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FB8" w:rsidRPr="00387670" w:rsidRDefault="00212FB8" w:rsidP="00212FB8">
      <w:pPr>
        <w:spacing w:after="240"/>
        <w:rPr>
          <w:rFonts w:cs="Arial"/>
          <w:b/>
          <w:sz w:val="32"/>
          <w:szCs w:val="32"/>
        </w:rPr>
      </w:pPr>
      <w:r w:rsidRPr="00387670">
        <w:rPr>
          <w:rFonts w:cs="Arial"/>
          <w:b/>
          <w:sz w:val="32"/>
          <w:szCs w:val="32"/>
        </w:rPr>
        <w:t>Declaration in support of a Customs-controlled Area licence application</w:t>
      </w:r>
    </w:p>
    <w:p w:rsidR="00212FB8" w:rsidRPr="00387670" w:rsidRDefault="00212FB8" w:rsidP="00212FB8">
      <w:pPr>
        <w:spacing w:after="120"/>
        <w:rPr>
          <w:rFonts w:cs="Arial"/>
          <w:szCs w:val="22"/>
        </w:rPr>
      </w:pPr>
      <w:r w:rsidRPr="00003EFB">
        <w:rPr>
          <w:rFonts w:cs="Arial"/>
          <w:szCs w:val="22"/>
        </w:rPr>
        <w:t xml:space="preserve">Use this form </w:t>
      </w:r>
      <w:r w:rsidR="00387670" w:rsidRPr="00003EFB">
        <w:rPr>
          <w:rFonts w:cs="Arial"/>
          <w:szCs w:val="22"/>
        </w:rPr>
        <w:t xml:space="preserve">when </w:t>
      </w:r>
      <w:r w:rsidR="00442AAB">
        <w:rPr>
          <w:rFonts w:cs="Arial"/>
          <w:szCs w:val="22"/>
        </w:rPr>
        <w:t xml:space="preserve">applying to have </w:t>
      </w:r>
      <w:r w:rsidR="00387670" w:rsidRPr="00003EFB">
        <w:rPr>
          <w:rFonts w:cs="Arial"/>
          <w:szCs w:val="22"/>
        </w:rPr>
        <w:t xml:space="preserve">a premise </w:t>
      </w:r>
      <w:r w:rsidR="00442AAB">
        <w:rPr>
          <w:rFonts w:cs="Arial"/>
          <w:szCs w:val="22"/>
        </w:rPr>
        <w:t xml:space="preserve">licensed </w:t>
      </w:r>
      <w:r w:rsidR="00387670" w:rsidRPr="00003EFB">
        <w:rPr>
          <w:rFonts w:cs="Arial"/>
          <w:szCs w:val="22"/>
        </w:rPr>
        <w:t xml:space="preserve">as a Customs-controlled </w:t>
      </w:r>
      <w:r w:rsidR="006A1805">
        <w:rPr>
          <w:rFonts w:cs="Arial"/>
          <w:szCs w:val="22"/>
        </w:rPr>
        <w:t>A</w:t>
      </w:r>
      <w:r w:rsidR="00387670" w:rsidRPr="00003EFB">
        <w:rPr>
          <w:rFonts w:cs="Arial"/>
          <w:szCs w:val="22"/>
        </w:rPr>
        <w:t xml:space="preserve">rea. </w:t>
      </w:r>
    </w:p>
    <w:p w:rsidR="00212FB8" w:rsidRPr="00387670" w:rsidRDefault="00212FB8" w:rsidP="00212FB8">
      <w:pPr>
        <w:spacing w:after="120"/>
        <w:rPr>
          <w:rFonts w:cs="Arial"/>
          <w:szCs w:val="22"/>
        </w:rPr>
      </w:pPr>
      <w:r w:rsidRPr="00387670">
        <w:rPr>
          <w:rFonts w:cs="Arial"/>
          <w:szCs w:val="22"/>
        </w:rPr>
        <w:t xml:space="preserve">Section 59(2) of the Customs and Excise Act 2018 requires that the </w:t>
      </w:r>
      <w:r w:rsidR="006A1805">
        <w:rPr>
          <w:rFonts w:cs="Arial"/>
          <w:szCs w:val="22"/>
        </w:rPr>
        <w:t>C</w:t>
      </w:r>
      <w:r w:rsidRPr="00387670">
        <w:rPr>
          <w:rFonts w:cs="Arial"/>
          <w:szCs w:val="22"/>
        </w:rPr>
        <w:t xml:space="preserve">hief </w:t>
      </w:r>
      <w:r w:rsidR="006A1805">
        <w:rPr>
          <w:rFonts w:cs="Arial"/>
          <w:szCs w:val="22"/>
        </w:rPr>
        <w:t>E</w:t>
      </w:r>
      <w:r w:rsidRPr="00387670">
        <w:rPr>
          <w:rFonts w:cs="Arial"/>
          <w:szCs w:val="22"/>
        </w:rPr>
        <w:t xml:space="preserve">xecutive of the New Zealand Customs Service be satisfied that an applicant for a Customs-controlled Area licence be a fit and proper person. </w:t>
      </w:r>
    </w:p>
    <w:p w:rsidR="00212FB8" w:rsidRPr="00387670" w:rsidRDefault="00212FB8" w:rsidP="00212FB8">
      <w:pPr>
        <w:spacing w:after="120"/>
        <w:rPr>
          <w:rFonts w:cs="Arial"/>
          <w:szCs w:val="22"/>
        </w:rPr>
      </w:pPr>
      <w:r w:rsidRPr="00387670">
        <w:rPr>
          <w:rFonts w:cs="Arial"/>
          <w:szCs w:val="22"/>
        </w:rPr>
        <w:t xml:space="preserve">If the applicant is a corporate entity this includes evaluating information relating to individuals employed by the entity, including senior managers, any person assuming the responsibility for the day to day operation of a Customs-controlled Area, and any other person the </w:t>
      </w:r>
      <w:r w:rsidR="006A1805">
        <w:rPr>
          <w:rFonts w:cs="Arial"/>
          <w:szCs w:val="22"/>
        </w:rPr>
        <w:t>C</w:t>
      </w:r>
      <w:r w:rsidR="006A1805" w:rsidRPr="00387670">
        <w:rPr>
          <w:rFonts w:cs="Arial"/>
          <w:szCs w:val="22"/>
        </w:rPr>
        <w:t xml:space="preserve">hief </w:t>
      </w:r>
      <w:r w:rsidR="006A1805">
        <w:rPr>
          <w:rFonts w:cs="Arial"/>
          <w:szCs w:val="22"/>
        </w:rPr>
        <w:t>E</w:t>
      </w:r>
      <w:r w:rsidR="006A1805" w:rsidRPr="00387670">
        <w:rPr>
          <w:rFonts w:cs="Arial"/>
          <w:szCs w:val="22"/>
        </w:rPr>
        <w:t>xecutive</w:t>
      </w:r>
      <w:r w:rsidRPr="00387670">
        <w:rPr>
          <w:rFonts w:cs="Arial"/>
          <w:szCs w:val="22"/>
        </w:rPr>
        <w:t xml:space="preserve"> considers relevant to the likely compliance within the Customs and Excise Act 2018. </w:t>
      </w:r>
    </w:p>
    <w:p w:rsidR="00212FB8" w:rsidRPr="00387670" w:rsidRDefault="00212FB8" w:rsidP="00212FB8">
      <w:pPr>
        <w:rPr>
          <w:rFonts w:cs="Arial"/>
          <w:szCs w:val="22"/>
        </w:rPr>
      </w:pPr>
      <w:r w:rsidRPr="00387670">
        <w:rPr>
          <w:rFonts w:cs="Arial"/>
          <w:szCs w:val="22"/>
        </w:rPr>
        <w:t>This declaration helps determine whether an applicant is a fit and proper person. Each application will be considered on its individual merits.</w:t>
      </w:r>
    </w:p>
    <w:p w:rsidR="00212FB8" w:rsidRPr="00387670" w:rsidRDefault="00212FB8" w:rsidP="00212FB8">
      <w:pPr>
        <w:pBdr>
          <w:bottom w:val="single" w:sz="4" w:space="1" w:color="auto"/>
        </w:pBdr>
        <w:spacing w:before="0" w:after="120"/>
        <w:rPr>
          <w:rFonts w:cs="Arial"/>
          <w:sz w:val="18"/>
          <w:szCs w:val="22"/>
        </w:rPr>
      </w:pPr>
    </w:p>
    <w:p w:rsidR="00442AAB" w:rsidRDefault="00212FB8" w:rsidP="00212FB8">
      <w:pPr>
        <w:spacing w:after="120"/>
        <w:rPr>
          <w:rFonts w:cs="Arial"/>
          <w:szCs w:val="22"/>
        </w:rPr>
      </w:pPr>
      <w:r w:rsidRPr="00003EFB">
        <w:rPr>
          <w:rFonts w:cs="Arial"/>
          <w:szCs w:val="22"/>
        </w:rPr>
        <w:t xml:space="preserve">A declaration must be completed by the </w:t>
      </w:r>
      <w:r w:rsidR="00442AAB">
        <w:rPr>
          <w:rFonts w:cs="Arial"/>
          <w:szCs w:val="22"/>
        </w:rPr>
        <w:t xml:space="preserve">Trade Single </w:t>
      </w:r>
      <w:r w:rsidR="005C2D87">
        <w:rPr>
          <w:rFonts w:cs="Arial"/>
          <w:szCs w:val="22"/>
        </w:rPr>
        <w:t xml:space="preserve">Window </w:t>
      </w:r>
      <w:r w:rsidR="005C2D87" w:rsidRPr="00003EFB">
        <w:rPr>
          <w:rFonts w:cs="Arial"/>
          <w:szCs w:val="22"/>
        </w:rPr>
        <w:t>registered</w:t>
      </w:r>
      <w:r w:rsidR="00387670" w:rsidRPr="00003EFB">
        <w:rPr>
          <w:rFonts w:cs="Arial"/>
          <w:szCs w:val="22"/>
        </w:rPr>
        <w:t xml:space="preserve"> user, being</w:t>
      </w:r>
      <w:r w:rsidR="00442AAB">
        <w:rPr>
          <w:rFonts w:cs="Arial"/>
          <w:szCs w:val="22"/>
        </w:rPr>
        <w:t>:</w:t>
      </w:r>
      <w:r w:rsidR="00387670" w:rsidRPr="00003EFB">
        <w:rPr>
          <w:rFonts w:cs="Arial"/>
          <w:szCs w:val="22"/>
        </w:rPr>
        <w:t xml:space="preserve"> </w:t>
      </w:r>
    </w:p>
    <w:p w:rsidR="00442AAB" w:rsidRDefault="00387670" w:rsidP="00003EFB">
      <w:pPr>
        <w:pStyle w:val="ListParagraph"/>
        <w:numPr>
          <w:ilvl w:val="0"/>
          <w:numId w:val="31"/>
        </w:numPr>
        <w:spacing w:after="120"/>
        <w:rPr>
          <w:rFonts w:cs="Arial"/>
          <w:szCs w:val="22"/>
        </w:rPr>
      </w:pPr>
      <w:r w:rsidRPr="00003EFB">
        <w:rPr>
          <w:rFonts w:cs="Arial"/>
          <w:szCs w:val="22"/>
        </w:rPr>
        <w:t xml:space="preserve">the </w:t>
      </w:r>
      <w:r w:rsidR="00212FB8" w:rsidRPr="00003EFB">
        <w:rPr>
          <w:rFonts w:cs="Arial"/>
          <w:szCs w:val="22"/>
        </w:rPr>
        <w:t>applicant</w:t>
      </w:r>
      <w:r w:rsidR="00442AAB">
        <w:rPr>
          <w:rFonts w:cs="Arial"/>
          <w:szCs w:val="22"/>
        </w:rPr>
        <w:t>;</w:t>
      </w:r>
      <w:r w:rsidR="00212FB8" w:rsidRPr="00003EFB">
        <w:rPr>
          <w:rFonts w:cs="Arial"/>
          <w:szCs w:val="22"/>
        </w:rPr>
        <w:t xml:space="preserve"> or</w:t>
      </w:r>
      <w:r w:rsidR="00442AAB" w:rsidRPr="00442AAB">
        <w:rPr>
          <w:rFonts w:cs="Arial"/>
          <w:szCs w:val="22"/>
        </w:rPr>
        <w:t>,</w:t>
      </w:r>
      <w:r w:rsidR="00212FB8" w:rsidRPr="00003EFB">
        <w:rPr>
          <w:rFonts w:cs="Arial"/>
          <w:szCs w:val="22"/>
        </w:rPr>
        <w:t xml:space="preserve"> </w:t>
      </w:r>
    </w:p>
    <w:p w:rsidR="00442AAB" w:rsidRDefault="00442AAB" w:rsidP="00003EFB">
      <w:pPr>
        <w:pStyle w:val="ListParagraph"/>
        <w:numPr>
          <w:ilvl w:val="0"/>
          <w:numId w:val="31"/>
        </w:numPr>
        <w:spacing w:after="120"/>
        <w:rPr>
          <w:rFonts w:cs="Arial"/>
          <w:szCs w:val="22"/>
        </w:rPr>
      </w:pPr>
      <w:r>
        <w:rPr>
          <w:rFonts w:cs="Arial"/>
          <w:szCs w:val="22"/>
        </w:rPr>
        <w:t xml:space="preserve">in the case of a </w:t>
      </w:r>
      <w:r w:rsidRPr="00442AAB">
        <w:rPr>
          <w:rFonts w:cs="Arial"/>
          <w:szCs w:val="22"/>
        </w:rPr>
        <w:t>corporate entity</w:t>
      </w:r>
      <w:r>
        <w:rPr>
          <w:rFonts w:cs="Arial"/>
          <w:szCs w:val="22"/>
        </w:rPr>
        <w:t>:</w:t>
      </w:r>
      <w:r w:rsidRPr="00442AAB">
        <w:rPr>
          <w:rFonts w:cs="Arial"/>
          <w:szCs w:val="22"/>
        </w:rPr>
        <w:t xml:space="preserve"> </w:t>
      </w:r>
    </w:p>
    <w:p w:rsidR="00442AAB" w:rsidRDefault="00442AAB" w:rsidP="004B4FE6">
      <w:pPr>
        <w:pStyle w:val="ListParagraph"/>
        <w:numPr>
          <w:ilvl w:val="1"/>
          <w:numId w:val="31"/>
        </w:numPr>
        <w:spacing w:after="120"/>
        <w:rPr>
          <w:rFonts w:cs="Arial"/>
          <w:szCs w:val="22"/>
        </w:rPr>
      </w:pPr>
      <w:r w:rsidRPr="00442AAB">
        <w:rPr>
          <w:rFonts w:cs="Arial"/>
          <w:szCs w:val="22"/>
        </w:rPr>
        <w:t xml:space="preserve">the </w:t>
      </w:r>
      <w:r w:rsidR="00212FB8" w:rsidRPr="00003EFB">
        <w:rPr>
          <w:rFonts w:cs="Arial"/>
          <w:szCs w:val="22"/>
        </w:rPr>
        <w:t>person authorised to complete the application</w:t>
      </w:r>
      <w:r w:rsidRPr="00442AAB">
        <w:rPr>
          <w:rFonts w:cs="Arial"/>
          <w:szCs w:val="22"/>
        </w:rPr>
        <w:t xml:space="preserve"> on its behalf,</w:t>
      </w:r>
      <w:r w:rsidR="00212FB8" w:rsidRPr="00003EFB">
        <w:rPr>
          <w:rFonts w:cs="Arial"/>
          <w:szCs w:val="22"/>
        </w:rPr>
        <w:t xml:space="preserve"> </w:t>
      </w:r>
    </w:p>
    <w:p w:rsidR="00212FB8" w:rsidRPr="00442AAB" w:rsidRDefault="00442AAB" w:rsidP="004B4FE6">
      <w:pPr>
        <w:pStyle w:val="ListParagraph"/>
        <w:numPr>
          <w:ilvl w:val="1"/>
          <w:numId w:val="31"/>
        </w:numPr>
        <w:spacing w:after="120"/>
        <w:rPr>
          <w:rFonts w:cs="Arial"/>
          <w:szCs w:val="22"/>
        </w:rPr>
      </w:pPr>
      <w:r w:rsidRPr="00442AAB">
        <w:rPr>
          <w:rFonts w:cs="Arial"/>
          <w:szCs w:val="22"/>
        </w:rPr>
        <w:t>any</w:t>
      </w:r>
      <w:r w:rsidR="00212FB8" w:rsidRPr="00003EFB">
        <w:rPr>
          <w:rFonts w:cs="Arial"/>
          <w:szCs w:val="22"/>
        </w:rPr>
        <w:t xml:space="preserve"> person</w:t>
      </w:r>
      <w:r w:rsidR="00387670" w:rsidRPr="00003EFB">
        <w:rPr>
          <w:rFonts w:cs="Arial"/>
          <w:szCs w:val="22"/>
        </w:rPr>
        <w:t xml:space="preserve"> responsible for day to day operation of the </w:t>
      </w:r>
      <w:r w:rsidRPr="00442AAB">
        <w:rPr>
          <w:rFonts w:cs="Arial"/>
          <w:szCs w:val="22"/>
        </w:rPr>
        <w:t xml:space="preserve">area to be licenced as a </w:t>
      </w:r>
      <w:r w:rsidR="00387670" w:rsidRPr="00003EFB">
        <w:rPr>
          <w:rFonts w:cs="Arial"/>
          <w:szCs w:val="22"/>
        </w:rPr>
        <w:t xml:space="preserve">Customs-controlled </w:t>
      </w:r>
      <w:r w:rsidR="006A1805">
        <w:rPr>
          <w:rFonts w:cs="Arial"/>
          <w:szCs w:val="22"/>
        </w:rPr>
        <w:t>A</w:t>
      </w:r>
      <w:r w:rsidR="00387670" w:rsidRPr="00003EFB">
        <w:rPr>
          <w:rFonts w:cs="Arial"/>
          <w:szCs w:val="22"/>
        </w:rPr>
        <w:t>rea</w:t>
      </w:r>
      <w:r w:rsidRPr="00442AAB">
        <w:rPr>
          <w:rFonts w:cs="Arial"/>
          <w:szCs w:val="22"/>
        </w:rPr>
        <w:t xml:space="preserve">, </w:t>
      </w:r>
      <w:r w:rsidR="00387670" w:rsidRPr="00003EFB">
        <w:rPr>
          <w:rFonts w:cs="Arial"/>
          <w:szCs w:val="22"/>
        </w:rPr>
        <w:t xml:space="preserve">as specified as a key contact person. </w:t>
      </w:r>
    </w:p>
    <w:p w:rsidR="004B4FE6" w:rsidRDefault="004B4FE6" w:rsidP="00212FB8">
      <w:pPr>
        <w:spacing w:after="120"/>
        <w:rPr>
          <w:rFonts w:cs="Arial"/>
          <w:szCs w:val="22"/>
        </w:rPr>
      </w:pPr>
      <w:r>
        <w:rPr>
          <w:rFonts w:cs="Arial"/>
          <w:szCs w:val="22"/>
        </w:rPr>
        <w:t>A declaration may also be required by a corporate entity’s directors or senior managers if requested by a Customs officer.</w:t>
      </w:r>
    </w:p>
    <w:p w:rsidR="00212FB8" w:rsidRPr="00387670" w:rsidRDefault="00212FB8" w:rsidP="00212FB8">
      <w:pPr>
        <w:spacing w:after="120"/>
        <w:rPr>
          <w:rFonts w:cs="Arial"/>
          <w:szCs w:val="22"/>
        </w:rPr>
      </w:pPr>
      <w:r w:rsidRPr="00387670">
        <w:rPr>
          <w:rFonts w:cs="Arial"/>
          <w:szCs w:val="22"/>
        </w:rPr>
        <w:t xml:space="preserve">A person may be eligible under the Criminal Records (Clean Slate) Act 2004 to state that they have no criminal record(s) even if they do have a conviction(s). See the </w:t>
      </w:r>
      <w:hyperlink r:id="rId8" w:history="1">
        <w:r w:rsidRPr="00387670">
          <w:rPr>
            <w:rStyle w:val="Hyperlink"/>
            <w:rFonts w:cs="Arial"/>
            <w:szCs w:val="22"/>
          </w:rPr>
          <w:t>Ministry of Justice website</w:t>
        </w:r>
      </w:hyperlink>
      <w:r w:rsidRPr="00387670">
        <w:rPr>
          <w:rFonts w:cs="Arial"/>
          <w:szCs w:val="22"/>
        </w:rPr>
        <w:t xml:space="preserve"> for more information.</w:t>
      </w:r>
    </w:p>
    <w:tbl>
      <w:tblPr>
        <w:tblStyle w:val="TableGrid"/>
        <w:tblW w:w="0" w:type="auto"/>
        <w:tblLook w:val="0600" w:firstRow="0" w:lastRow="0" w:firstColumn="0" w:lastColumn="0" w:noHBand="1" w:noVBand="1"/>
      </w:tblPr>
      <w:tblGrid>
        <w:gridCol w:w="8222"/>
        <w:gridCol w:w="1416"/>
      </w:tblGrid>
      <w:tr w:rsidR="00212FB8" w:rsidRPr="00387670" w:rsidTr="00212FB8">
        <w:tc>
          <w:tcPr>
            <w:tcW w:w="8222" w:type="dxa"/>
          </w:tcPr>
          <w:p w:rsidR="00212FB8" w:rsidRPr="00387670" w:rsidRDefault="00212FB8" w:rsidP="003848E3">
            <w:pPr>
              <w:pStyle w:val="ListParagraph"/>
              <w:numPr>
                <w:ilvl w:val="0"/>
                <w:numId w:val="28"/>
              </w:numPr>
              <w:spacing w:before="0"/>
              <w:rPr>
                <w:rFonts w:cs="Arial"/>
                <w:sz w:val="22"/>
                <w:szCs w:val="22"/>
              </w:rPr>
            </w:pPr>
            <w:r w:rsidRPr="00387670">
              <w:rPr>
                <w:rFonts w:ascii="Arial" w:hAnsi="Arial" w:cs="Arial"/>
              </w:rPr>
              <w:t>In the past five years, have you ever received any warnings, diversions, petty offence charges, administrative penalties or infringement notices for non-compliance under the Customs and Excise Act 2018 or Biosecurity Act 1993?</w:t>
            </w:r>
          </w:p>
        </w:tc>
        <w:sdt>
          <w:sdtPr>
            <w:rPr>
              <w:rFonts w:cs="Arial"/>
              <w:szCs w:val="22"/>
            </w:rPr>
            <w:id w:val="286407560"/>
            <w:placeholder>
              <w:docPart w:val="71A9245B642A462AB10142DD9EF70AB4"/>
            </w:placeholder>
            <w:showingPlcHdr/>
            <w:dropDownList>
              <w:listItem w:value="Choose an item."/>
              <w:listItem w:displayText="Yes" w:value="Yes"/>
              <w:listItem w:displayText="No" w:value="No"/>
            </w:dropDownList>
          </w:sdtPr>
          <w:sdtEndPr/>
          <w:sdtContent>
            <w:tc>
              <w:tcPr>
                <w:tcW w:w="1416" w:type="dxa"/>
              </w:tcPr>
              <w:p w:rsidR="00212FB8" w:rsidRPr="00387670" w:rsidRDefault="00184625" w:rsidP="00184625">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212FB8" w:rsidRPr="00387670" w:rsidTr="00212FB8">
        <w:tc>
          <w:tcPr>
            <w:tcW w:w="8222" w:type="dxa"/>
          </w:tcPr>
          <w:p w:rsidR="00212FB8" w:rsidRPr="00387670" w:rsidRDefault="00212FB8" w:rsidP="003848E3">
            <w:pPr>
              <w:pStyle w:val="ListParagraph"/>
              <w:numPr>
                <w:ilvl w:val="0"/>
                <w:numId w:val="28"/>
              </w:numPr>
              <w:spacing w:before="0"/>
              <w:rPr>
                <w:rFonts w:cs="Arial"/>
                <w:sz w:val="22"/>
                <w:szCs w:val="22"/>
              </w:rPr>
            </w:pPr>
            <w:r w:rsidRPr="00387670">
              <w:rPr>
                <w:rFonts w:ascii="Arial" w:hAnsi="Arial" w:cs="Arial"/>
              </w:rPr>
              <w:t>Have you ever been convicted for an offence under the Customs and Excise Act 2018, the Hazardous Substances and New Organisms Act 1996, the Biosecurity Act 1993, the Immigration Act 2009, the Civil Aviation Act 1990, the Wine Act 2003 or the Maritime Transport Act 1994?</w:t>
            </w:r>
          </w:p>
        </w:tc>
        <w:sdt>
          <w:sdtPr>
            <w:rPr>
              <w:rFonts w:cs="Arial"/>
              <w:szCs w:val="22"/>
            </w:rPr>
            <w:id w:val="848988004"/>
            <w:placeholder>
              <w:docPart w:val="436201A27BB7439DA5CFF5370AB9FD87"/>
            </w:placeholder>
            <w:showingPlcHdr/>
            <w:dropDownList>
              <w:listItem w:value="Choose an item."/>
              <w:listItem w:displayText="Yes" w:value="Yes"/>
              <w:listItem w:displayText="No" w:value="No"/>
            </w:dropDownList>
          </w:sdtPr>
          <w:sdtEndPr/>
          <w:sdtContent>
            <w:tc>
              <w:tcPr>
                <w:tcW w:w="1416" w:type="dxa"/>
              </w:tcPr>
              <w:p w:rsidR="00212FB8" w:rsidRPr="00387670" w:rsidRDefault="00184625" w:rsidP="00184625">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212FB8" w:rsidRPr="00387670" w:rsidTr="00DA1558">
        <w:tc>
          <w:tcPr>
            <w:tcW w:w="8222" w:type="dxa"/>
          </w:tcPr>
          <w:p w:rsidR="00212FB8" w:rsidRPr="00387670" w:rsidRDefault="00212FB8" w:rsidP="003848E3">
            <w:pPr>
              <w:pStyle w:val="ListParagraph"/>
              <w:numPr>
                <w:ilvl w:val="0"/>
                <w:numId w:val="28"/>
              </w:numPr>
              <w:spacing w:before="0"/>
              <w:rPr>
                <w:rFonts w:cs="Arial"/>
                <w:sz w:val="22"/>
                <w:szCs w:val="22"/>
              </w:rPr>
            </w:pPr>
            <w:r w:rsidRPr="00387670">
              <w:rPr>
                <w:rFonts w:ascii="Arial" w:hAnsi="Arial" w:cs="Arial"/>
              </w:rPr>
              <w:t>Have you ever been convicted in New Zealand or in any other country for an offence involving dishonesty or drugs?</w:t>
            </w:r>
          </w:p>
        </w:tc>
        <w:sdt>
          <w:sdtPr>
            <w:rPr>
              <w:rFonts w:cs="Arial"/>
              <w:szCs w:val="22"/>
            </w:rPr>
            <w:id w:val="-2056462600"/>
            <w:placeholder>
              <w:docPart w:val="5B8A8ABB278942BD93AD822099F68F63"/>
            </w:placeholder>
            <w:showingPlcHdr/>
            <w:dropDownList>
              <w:listItem w:value="Choose an item."/>
              <w:listItem w:displayText="Yes" w:value="Yes"/>
              <w:listItem w:displayText="No" w:value="No"/>
            </w:dropDownList>
          </w:sdtPr>
          <w:sdtEndPr/>
          <w:sdtContent>
            <w:tc>
              <w:tcPr>
                <w:tcW w:w="1416" w:type="dxa"/>
              </w:tcPr>
              <w:p w:rsidR="00212FB8" w:rsidRPr="00387670" w:rsidRDefault="00184625" w:rsidP="00184625">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212FB8" w:rsidRPr="00387670" w:rsidTr="00DA1558">
        <w:tc>
          <w:tcPr>
            <w:tcW w:w="8222" w:type="dxa"/>
          </w:tcPr>
          <w:p w:rsidR="00212FB8" w:rsidRPr="00387670" w:rsidRDefault="00212FB8" w:rsidP="003848E3">
            <w:pPr>
              <w:pStyle w:val="ListParagraph"/>
              <w:numPr>
                <w:ilvl w:val="0"/>
                <w:numId w:val="28"/>
              </w:numPr>
              <w:spacing w:before="0"/>
              <w:rPr>
                <w:rFonts w:cs="Arial"/>
                <w:sz w:val="22"/>
                <w:szCs w:val="22"/>
              </w:rPr>
            </w:pPr>
            <w:r w:rsidRPr="00387670">
              <w:rPr>
                <w:rFonts w:ascii="Arial" w:hAnsi="Arial" w:cs="Arial"/>
              </w:rPr>
              <w:t>Are you presently facing criminal charges in any areas described in 1, 2 or 3 above?</w:t>
            </w:r>
          </w:p>
        </w:tc>
        <w:sdt>
          <w:sdtPr>
            <w:rPr>
              <w:rFonts w:cs="Arial"/>
              <w:szCs w:val="22"/>
            </w:rPr>
            <w:id w:val="1425140917"/>
            <w:placeholder>
              <w:docPart w:val="BFCEFF0398894B988D3C1A6EBF314D67"/>
            </w:placeholder>
            <w:showingPlcHdr/>
            <w:dropDownList>
              <w:listItem w:value="Choose an item."/>
              <w:listItem w:displayText="Yes" w:value="Yes"/>
              <w:listItem w:displayText="No" w:value="No"/>
            </w:dropDownList>
          </w:sdtPr>
          <w:sdtEndPr/>
          <w:sdtContent>
            <w:tc>
              <w:tcPr>
                <w:tcW w:w="1416" w:type="dxa"/>
              </w:tcPr>
              <w:p w:rsidR="00212FB8" w:rsidRPr="00387670" w:rsidRDefault="00184625" w:rsidP="003848E3">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212FB8" w:rsidRPr="00387670" w:rsidTr="00DA1558">
        <w:tc>
          <w:tcPr>
            <w:tcW w:w="8222" w:type="dxa"/>
          </w:tcPr>
          <w:p w:rsidR="00212FB8" w:rsidRPr="00387670" w:rsidRDefault="003848E3" w:rsidP="003848E3">
            <w:pPr>
              <w:pStyle w:val="ListParagraph"/>
              <w:numPr>
                <w:ilvl w:val="0"/>
                <w:numId w:val="28"/>
              </w:numPr>
              <w:spacing w:before="0"/>
              <w:rPr>
                <w:rFonts w:cs="Arial"/>
                <w:sz w:val="22"/>
                <w:szCs w:val="22"/>
              </w:rPr>
            </w:pPr>
            <w:r w:rsidRPr="00387670">
              <w:rPr>
                <w:rFonts w:ascii="Arial" w:hAnsi="Arial" w:cs="Arial"/>
              </w:rPr>
              <w:t>Are you currently bankrupt or have had a previous bankruptcy under the Insolvency Act 1967 or the Insolvency Act 2006?</w:t>
            </w:r>
          </w:p>
        </w:tc>
        <w:sdt>
          <w:sdtPr>
            <w:rPr>
              <w:rFonts w:cs="Arial"/>
              <w:szCs w:val="22"/>
            </w:rPr>
            <w:id w:val="-1485232700"/>
            <w:placeholder>
              <w:docPart w:val="82808B9B7E4D4D65991F7061E8216708"/>
            </w:placeholder>
            <w:showingPlcHdr/>
            <w:dropDownList>
              <w:listItem w:value="Choose an item."/>
              <w:listItem w:displayText="Yes" w:value="Yes"/>
              <w:listItem w:displayText="No" w:value="No"/>
            </w:dropDownList>
          </w:sdtPr>
          <w:sdtEndPr/>
          <w:sdtContent>
            <w:tc>
              <w:tcPr>
                <w:tcW w:w="1416" w:type="dxa"/>
              </w:tcPr>
              <w:p w:rsidR="00212FB8" w:rsidRPr="00387670" w:rsidRDefault="00184625" w:rsidP="003848E3">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3848E3" w:rsidRPr="00387670" w:rsidTr="00DA1558">
        <w:tc>
          <w:tcPr>
            <w:tcW w:w="8222" w:type="dxa"/>
          </w:tcPr>
          <w:p w:rsidR="003848E3" w:rsidRPr="00387670" w:rsidRDefault="003848E3" w:rsidP="003848E3">
            <w:pPr>
              <w:pStyle w:val="ListParagraph"/>
              <w:numPr>
                <w:ilvl w:val="0"/>
                <w:numId w:val="28"/>
              </w:numPr>
              <w:spacing w:before="0"/>
              <w:rPr>
                <w:rFonts w:cs="Arial"/>
                <w:sz w:val="22"/>
                <w:szCs w:val="22"/>
              </w:rPr>
            </w:pPr>
            <w:r w:rsidRPr="00387670">
              <w:rPr>
                <w:rFonts w:ascii="Arial" w:hAnsi="Arial" w:cs="Arial"/>
              </w:rPr>
              <w:lastRenderedPageBreak/>
              <w:t>Have you ever been prohibited under section 382, 383, 385 or 386A of the Companies Act 1993 from being a director or a promoter of, or taking part in, the management of a company?</w:t>
            </w:r>
          </w:p>
        </w:tc>
        <w:sdt>
          <w:sdtPr>
            <w:rPr>
              <w:rFonts w:cs="Arial"/>
              <w:szCs w:val="22"/>
            </w:rPr>
            <w:id w:val="-1580213076"/>
            <w:placeholder>
              <w:docPart w:val="13CD706F0F724985A171D028C99BFC53"/>
            </w:placeholder>
            <w:showingPlcHdr/>
            <w:dropDownList>
              <w:listItem w:value="Choose an item."/>
              <w:listItem w:displayText="Yes" w:value="Yes"/>
              <w:listItem w:displayText="No" w:value="No"/>
            </w:dropDownList>
          </w:sdtPr>
          <w:sdtEndPr/>
          <w:sdtContent>
            <w:tc>
              <w:tcPr>
                <w:tcW w:w="1416" w:type="dxa"/>
              </w:tcPr>
              <w:p w:rsidR="003848E3" w:rsidRPr="00387670" w:rsidRDefault="00184625" w:rsidP="00184625">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3848E3" w:rsidRPr="00387670" w:rsidTr="00DA1558">
        <w:tc>
          <w:tcPr>
            <w:tcW w:w="8222" w:type="dxa"/>
          </w:tcPr>
          <w:p w:rsidR="003848E3" w:rsidRPr="00387670" w:rsidRDefault="003848E3" w:rsidP="003848E3">
            <w:pPr>
              <w:pStyle w:val="ListParagraph"/>
              <w:numPr>
                <w:ilvl w:val="0"/>
                <w:numId w:val="28"/>
              </w:numPr>
              <w:spacing w:before="0"/>
              <w:rPr>
                <w:rFonts w:cs="Arial"/>
                <w:sz w:val="22"/>
                <w:szCs w:val="22"/>
              </w:rPr>
            </w:pPr>
            <w:r w:rsidRPr="00387670">
              <w:rPr>
                <w:rFonts w:ascii="Arial" w:hAnsi="Arial" w:cs="Arial"/>
              </w:rPr>
              <w:t>Is there any other information that is relevant to your fit and proper person status that has not been addressed in the questions above?</w:t>
            </w:r>
          </w:p>
        </w:tc>
        <w:sdt>
          <w:sdtPr>
            <w:rPr>
              <w:rFonts w:cs="Arial"/>
              <w:szCs w:val="22"/>
            </w:rPr>
            <w:id w:val="-658611195"/>
            <w:placeholder>
              <w:docPart w:val="B3278458DC4D461D9508C774C869D3A5"/>
            </w:placeholder>
            <w:showingPlcHdr/>
            <w:dropDownList>
              <w:listItem w:value="Choose an item."/>
              <w:listItem w:displayText="Yes" w:value="Yes"/>
              <w:listItem w:displayText="No" w:value="No"/>
            </w:dropDownList>
          </w:sdtPr>
          <w:sdtEndPr/>
          <w:sdtContent>
            <w:tc>
              <w:tcPr>
                <w:tcW w:w="1416" w:type="dxa"/>
              </w:tcPr>
              <w:p w:rsidR="003848E3" w:rsidRPr="00387670" w:rsidRDefault="00184625" w:rsidP="003848E3">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bl>
    <w:p w:rsidR="003848E3" w:rsidRPr="00387670" w:rsidRDefault="003848E3" w:rsidP="003848E3">
      <w:pPr>
        <w:spacing w:after="120"/>
        <w:rPr>
          <w:rFonts w:cs="Arial"/>
          <w:szCs w:val="22"/>
        </w:rPr>
      </w:pPr>
      <w:r w:rsidRPr="00387670">
        <w:rPr>
          <w:rFonts w:cs="Arial"/>
          <w:szCs w:val="22"/>
        </w:rPr>
        <w:t xml:space="preserve">If you </w:t>
      </w:r>
      <w:r w:rsidR="006A1805">
        <w:rPr>
          <w:rFonts w:cs="Arial"/>
          <w:szCs w:val="22"/>
        </w:rPr>
        <w:t>selected</w:t>
      </w:r>
      <w:r w:rsidRPr="00387670">
        <w:rPr>
          <w:rFonts w:cs="Arial"/>
          <w:szCs w:val="22"/>
        </w:rPr>
        <w:t xml:space="preserve"> “Yes” to any of the questions on the previous page, please provide details below. Include an explanation of the circumstances and steps taken to address the issue and attach any evidence to support these steps (</w:t>
      </w:r>
      <w:r w:rsidR="00003EFB" w:rsidRPr="00387670">
        <w:rPr>
          <w:rFonts w:cs="Arial"/>
          <w:szCs w:val="22"/>
        </w:rPr>
        <w:t>e.g.</w:t>
      </w:r>
      <w:r w:rsidRPr="00387670">
        <w:rPr>
          <w:rFonts w:cs="Arial"/>
          <w:szCs w:val="22"/>
        </w:rPr>
        <w:t>, references, certificates etc.).</w:t>
      </w:r>
    </w:p>
    <w:p w:rsidR="003848E3" w:rsidRPr="00387670" w:rsidRDefault="003848E3" w:rsidP="003848E3">
      <w:pPr>
        <w:spacing w:after="240"/>
        <w:rPr>
          <w:rFonts w:cs="Arial"/>
          <w:szCs w:val="22"/>
        </w:rPr>
      </w:pPr>
      <w:r w:rsidRPr="00387670">
        <w:rPr>
          <w:rFonts w:cs="Arial"/>
          <w:szCs w:val="22"/>
        </w:rPr>
        <w:t xml:space="preserve">Your application is likely to progress more quickly if the information you provide is complete. </w:t>
      </w:r>
    </w:p>
    <w:sdt>
      <w:sdtPr>
        <w:rPr>
          <w:rFonts w:cs="Arial"/>
          <w:szCs w:val="22"/>
        </w:rPr>
        <w:id w:val="-536432572"/>
        <w:placeholder>
          <w:docPart w:val="E06F384879FD42C6801BC267309FC71C"/>
        </w:placeholder>
        <w:showingPlcHdr/>
        <w:text/>
      </w:sdtPr>
      <w:sdtEndPr/>
      <w:sdtContent>
        <w:p w:rsidR="00CB3389" w:rsidRPr="00387670" w:rsidRDefault="003848E3" w:rsidP="003848E3">
          <w:pPr>
            <w:spacing w:after="120"/>
            <w:rPr>
              <w:rFonts w:cs="Arial"/>
              <w:szCs w:val="22"/>
            </w:rPr>
          </w:pPr>
          <w:r w:rsidRPr="00387670">
            <w:rPr>
              <w:rStyle w:val="PlaceholderText"/>
              <w:rFonts w:eastAsiaTheme="minorHAnsi"/>
            </w:rPr>
            <w:t>Click or tap here to enter text.</w:t>
          </w:r>
        </w:p>
      </w:sdtContent>
    </w:sdt>
    <w:p w:rsidR="003848E3" w:rsidRPr="00387670" w:rsidRDefault="003848E3" w:rsidP="003848E3">
      <w:pPr>
        <w:pBdr>
          <w:bottom w:val="single" w:sz="4" w:space="1" w:color="auto"/>
        </w:pBdr>
      </w:pPr>
    </w:p>
    <w:p w:rsidR="003848E3" w:rsidRPr="00387670" w:rsidRDefault="003848E3" w:rsidP="003848E3">
      <w:pPr>
        <w:pStyle w:val="Heading3"/>
      </w:pPr>
      <w:r w:rsidRPr="00387670">
        <w:t>Declaration and consent</w:t>
      </w:r>
    </w:p>
    <w:p w:rsidR="003848E3" w:rsidRPr="00387670" w:rsidRDefault="003848E3" w:rsidP="003848E3">
      <w:r w:rsidRPr="00387670">
        <w:t xml:space="preserve">I </w:t>
      </w:r>
      <w:sdt>
        <w:sdtPr>
          <w:id w:val="-951398279"/>
          <w:placeholder>
            <w:docPart w:val="3F67B6827B39461891F643D58516475D"/>
          </w:placeholder>
          <w:showingPlcHdr/>
          <w:text/>
        </w:sdtPr>
        <w:sdtEndPr/>
        <w:sdtContent>
          <w:r w:rsidRPr="00387670">
            <w:rPr>
              <w:rStyle w:val="PlaceholderText"/>
              <w:rFonts w:eastAsiaTheme="minorHAnsi"/>
            </w:rPr>
            <w:t>Insert full name</w:t>
          </w:r>
        </w:sdtContent>
      </w:sdt>
      <w:r w:rsidRPr="00387670">
        <w:t xml:space="preserve"> being </w:t>
      </w:r>
      <w:sdt>
        <w:sdtPr>
          <w:id w:val="267430990"/>
          <w:placeholder>
            <w:docPart w:val="B312F729412B455CAE19219A98F3AF96"/>
          </w:placeholder>
          <w:showingPlcHdr/>
          <w:text/>
        </w:sdtPr>
        <w:sdtEndPr/>
        <w:sdtContent>
          <w:r w:rsidRPr="00387670">
            <w:rPr>
              <w:rStyle w:val="PlaceholderText"/>
              <w:rFonts w:eastAsiaTheme="minorHAnsi"/>
            </w:rPr>
            <w:t>position held</w:t>
          </w:r>
        </w:sdtContent>
      </w:sdt>
      <w:r w:rsidRPr="00387670">
        <w:t xml:space="preserve"> of </w:t>
      </w:r>
      <w:sdt>
        <w:sdtPr>
          <w:id w:val="2133508597"/>
          <w:placeholder>
            <w:docPart w:val="B814334426CE442E9CF149AAF367A559"/>
          </w:placeholder>
          <w:showingPlcHdr/>
          <w:text/>
        </w:sdtPr>
        <w:sdtEndPr/>
        <w:sdtContent>
          <w:r w:rsidRPr="00387670">
            <w:rPr>
              <w:rStyle w:val="PlaceholderText"/>
              <w:rFonts w:eastAsiaTheme="minorHAnsi"/>
            </w:rPr>
            <w:t>Name of sole trader, partnership, registered company, trust, as applicable</w:t>
          </w:r>
        </w:sdtContent>
      </w:sdt>
      <w:r w:rsidRPr="00387670">
        <w:t xml:space="preserve"> hereby declare that the particulars contained in this declaration are true and correct.</w:t>
      </w:r>
    </w:p>
    <w:p w:rsidR="003848E3" w:rsidRPr="00387670" w:rsidRDefault="003848E3" w:rsidP="003848E3">
      <w:r w:rsidRPr="00387670">
        <w:t xml:space="preserve">I authorise the collection by the </w:t>
      </w:r>
      <w:r w:rsidR="006A1805">
        <w:rPr>
          <w:rFonts w:cs="Arial"/>
          <w:szCs w:val="22"/>
        </w:rPr>
        <w:t>C</w:t>
      </w:r>
      <w:r w:rsidR="006A1805" w:rsidRPr="00387670">
        <w:rPr>
          <w:rFonts w:cs="Arial"/>
          <w:szCs w:val="22"/>
        </w:rPr>
        <w:t xml:space="preserve">hief </w:t>
      </w:r>
      <w:r w:rsidR="006A1805">
        <w:rPr>
          <w:rFonts w:cs="Arial"/>
          <w:szCs w:val="22"/>
        </w:rPr>
        <w:t>E</w:t>
      </w:r>
      <w:r w:rsidR="006A1805" w:rsidRPr="00387670">
        <w:rPr>
          <w:rFonts w:cs="Arial"/>
          <w:szCs w:val="22"/>
        </w:rPr>
        <w:t>xecutive</w:t>
      </w:r>
      <w:r w:rsidRPr="00387670">
        <w:t xml:space="preserve"> of the New Zealand Customs Service, or his or her delegate from, and the disclosure to the </w:t>
      </w:r>
      <w:r w:rsidR="006A1805">
        <w:rPr>
          <w:rFonts w:cs="Arial"/>
          <w:szCs w:val="22"/>
        </w:rPr>
        <w:t>C</w:t>
      </w:r>
      <w:r w:rsidR="006A1805" w:rsidRPr="00387670">
        <w:rPr>
          <w:rFonts w:cs="Arial"/>
          <w:szCs w:val="22"/>
        </w:rPr>
        <w:t xml:space="preserve">hief </w:t>
      </w:r>
      <w:r w:rsidR="006A1805">
        <w:rPr>
          <w:rFonts w:cs="Arial"/>
          <w:szCs w:val="22"/>
        </w:rPr>
        <w:t>E</w:t>
      </w:r>
      <w:r w:rsidR="006A1805" w:rsidRPr="00387670">
        <w:rPr>
          <w:rFonts w:cs="Arial"/>
          <w:szCs w:val="22"/>
        </w:rPr>
        <w:t>xecutive</w:t>
      </w:r>
      <w:r w:rsidRPr="00387670">
        <w:t xml:space="preserve"> by, any person, organisation or government department in any country of any information about me for the purposes of determining the eligib</w:t>
      </w:r>
      <w:r w:rsidR="006A1805">
        <w:t>ility for a Customs-controlled A</w:t>
      </w:r>
      <w:r w:rsidRPr="00387670">
        <w:t xml:space="preserve">rea licence. I also acknowledge that the </w:t>
      </w:r>
      <w:r w:rsidR="006A1805">
        <w:rPr>
          <w:rFonts w:cs="Arial"/>
          <w:szCs w:val="22"/>
        </w:rPr>
        <w:t>C</w:t>
      </w:r>
      <w:r w:rsidR="006A1805" w:rsidRPr="00387670">
        <w:rPr>
          <w:rFonts w:cs="Arial"/>
          <w:szCs w:val="22"/>
        </w:rPr>
        <w:t xml:space="preserve">hief </w:t>
      </w:r>
      <w:r w:rsidR="006A1805">
        <w:rPr>
          <w:rFonts w:cs="Arial"/>
          <w:szCs w:val="22"/>
        </w:rPr>
        <w:t>E</w:t>
      </w:r>
      <w:r w:rsidR="006A1805" w:rsidRPr="00387670">
        <w:rPr>
          <w:rFonts w:cs="Arial"/>
          <w:szCs w:val="22"/>
        </w:rPr>
        <w:t>xecutive</w:t>
      </w:r>
      <w:r w:rsidRPr="00387670">
        <w:t xml:space="preserve"> may, at any time, require further information relevant for the purposes of the application.</w:t>
      </w:r>
    </w:p>
    <w:p w:rsidR="003848E3" w:rsidRPr="00387670" w:rsidRDefault="003848E3" w:rsidP="003848E3">
      <w:pPr>
        <w:tabs>
          <w:tab w:val="right" w:leader="dot" w:pos="5670"/>
          <w:tab w:val="left" w:pos="6237"/>
        </w:tabs>
      </w:pPr>
      <w:r w:rsidRPr="00387670">
        <w:t xml:space="preserve">Signature: </w:t>
      </w:r>
      <w:r w:rsidRPr="00387670">
        <w:tab/>
      </w:r>
      <w:r w:rsidRPr="00387670">
        <w:tab/>
        <w:t xml:space="preserve">Date: </w:t>
      </w:r>
      <w:sdt>
        <w:sdtPr>
          <w:id w:val="162830800"/>
          <w:placeholder>
            <w:docPart w:val="E3C27103C89244C8A0789CC2242EFDD5"/>
          </w:placeholder>
          <w:showingPlcHdr/>
          <w:date>
            <w:dateFormat w:val="dd/MM/yyyy"/>
            <w:lid w:val="en-NZ"/>
            <w:storeMappedDataAs w:val="dateTime"/>
            <w:calendar w:val="gregorian"/>
          </w:date>
        </w:sdtPr>
        <w:sdtEndPr/>
        <w:sdtContent>
          <w:r w:rsidRPr="00387670">
            <w:rPr>
              <w:rStyle w:val="PlaceholderText"/>
              <w:rFonts w:eastAsiaTheme="minorHAnsi"/>
            </w:rPr>
            <w:t>Select date.</w:t>
          </w:r>
        </w:sdtContent>
      </w:sdt>
    </w:p>
    <w:p w:rsidR="003848E3" w:rsidRPr="00387670" w:rsidRDefault="003848E3" w:rsidP="003848E3">
      <w:pPr>
        <w:pBdr>
          <w:bottom w:val="single" w:sz="4" w:space="1" w:color="auto"/>
        </w:pBdr>
        <w:spacing w:before="0"/>
      </w:pPr>
    </w:p>
    <w:p w:rsidR="003848E3" w:rsidRPr="00387670" w:rsidRDefault="003848E3" w:rsidP="003848E3">
      <w:pPr>
        <w:tabs>
          <w:tab w:val="right" w:leader="dot" w:pos="5670"/>
          <w:tab w:val="left" w:pos="6237"/>
        </w:tabs>
      </w:pPr>
      <w:r w:rsidRPr="00387670">
        <w:rPr>
          <w:b/>
        </w:rPr>
        <w:t>Send this form with your other application materials to your local Customs office.</w:t>
      </w:r>
    </w:p>
    <w:p w:rsidR="003848E3" w:rsidRPr="00387670" w:rsidRDefault="003848E3">
      <w:pPr>
        <w:suppressAutoHyphens w:val="0"/>
        <w:autoSpaceDE/>
        <w:autoSpaceDN/>
        <w:adjustRightInd/>
        <w:spacing w:before="0" w:after="160" w:line="259" w:lineRule="auto"/>
        <w:textAlignment w:val="auto"/>
      </w:pPr>
      <w:r w:rsidRPr="00387670">
        <w:br w:type="page"/>
      </w:r>
    </w:p>
    <w:p w:rsidR="003848E3" w:rsidRPr="00387670" w:rsidRDefault="003848E3" w:rsidP="003848E3">
      <w:pPr>
        <w:spacing w:before="120" w:after="120"/>
        <w:rPr>
          <w:rFonts w:cs="Arial"/>
          <w:b/>
          <w:sz w:val="24"/>
          <w:szCs w:val="22"/>
        </w:rPr>
      </w:pPr>
      <w:r w:rsidRPr="00387670">
        <w:rPr>
          <w:rFonts w:cs="Arial"/>
          <w:b/>
          <w:sz w:val="24"/>
          <w:szCs w:val="22"/>
        </w:rPr>
        <w:lastRenderedPageBreak/>
        <w:t>Important information about filling in this declaration</w:t>
      </w:r>
    </w:p>
    <w:p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You must </w:t>
      </w:r>
      <w:r w:rsidR="006A1805">
        <w:rPr>
          <w:rFonts w:ascii="Arial" w:hAnsi="Arial" w:cs="Arial"/>
        </w:rPr>
        <w:t>answer</w:t>
      </w:r>
      <w:r w:rsidRPr="00387670">
        <w:rPr>
          <w:rFonts w:ascii="Arial" w:hAnsi="Arial" w:cs="Arial"/>
        </w:rPr>
        <w:t xml:space="preserve"> all boxes that apply. </w:t>
      </w:r>
    </w:p>
    <w:p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This declaration must be accompanied by a Ministry of Justice criminal record, which is available from the </w:t>
      </w:r>
      <w:hyperlink r:id="rId9" w:history="1">
        <w:r w:rsidRPr="00387670">
          <w:rPr>
            <w:rStyle w:val="Hyperlink"/>
            <w:rFonts w:ascii="Arial" w:hAnsi="Arial" w:cs="Arial"/>
          </w:rPr>
          <w:t>Ministry of Justice website</w:t>
        </w:r>
      </w:hyperlink>
      <w:r w:rsidRPr="00387670">
        <w:rPr>
          <w:rFonts w:ascii="Arial" w:hAnsi="Arial" w:cs="Arial"/>
        </w:rPr>
        <w:t xml:space="preserve">. </w:t>
      </w:r>
      <w:r w:rsidRPr="00003EFB">
        <w:rPr>
          <w:rFonts w:ascii="Arial" w:hAnsi="Arial" w:cs="Arial"/>
        </w:rPr>
        <w:t xml:space="preserve">The declaration and criminal record must not be older than </w:t>
      </w:r>
      <w:r w:rsidRPr="00003EFB">
        <w:rPr>
          <w:rFonts w:ascii="Arial" w:hAnsi="Arial" w:cs="Arial"/>
          <w:b/>
        </w:rPr>
        <w:t>three months</w:t>
      </w:r>
      <w:r w:rsidRPr="00003EFB">
        <w:rPr>
          <w:rFonts w:ascii="Arial" w:hAnsi="Arial" w:cs="Arial"/>
        </w:rPr>
        <w:t xml:space="preserve"> from the receipt by Customs of the Application for </w:t>
      </w:r>
      <w:r w:rsidR="00387670" w:rsidRPr="00003EFB">
        <w:rPr>
          <w:rFonts w:ascii="Arial" w:hAnsi="Arial" w:cs="Arial"/>
        </w:rPr>
        <w:t xml:space="preserve">a </w:t>
      </w:r>
      <w:r w:rsidRPr="00003EFB">
        <w:rPr>
          <w:rFonts w:ascii="Arial" w:hAnsi="Arial" w:cs="Arial"/>
        </w:rPr>
        <w:t>Customs-controlled Area licence.</w:t>
      </w:r>
      <w:r w:rsidRPr="00387670">
        <w:rPr>
          <w:rFonts w:ascii="Arial" w:hAnsi="Arial" w:cs="Arial"/>
        </w:rPr>
        <w:t xml:space="preserve"> If the person has lived overseas for more than 12 consecutive months within the last five years, a criminal record from that country or countries is also required. This should be dated to within three months of the person leaving that country.</w:t>
      </w:r>
    </w:p>
    <w:p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Any persons </w:t>
      </w:r>
      <w:r w:rsidR="00387670" w:rsidRPr="00387670">
        <w:t xml:space="preserve">specified as key contact persons (or others involved in the Customs-controlled </w:t>
      </w:r>
      <w:r w:rsidR="006A1805">
        <w:t>A</w:t>
      </w:r>
      <w:r w:rsidR="00387670" w:rsidRPr="00387670">
        <w:t xml:space="preserve">rea as owners, directors or senior managers etc.) </w:t>
      </w:r>
      <w:r w:rsidRPr="00387670">
        <w:rPr>
          <w:rFonts w:ascii="Arial" w:hAnsi="Arial" w:cs="Arial"/>
        </w:rPr>
        <w:t xml:space="preserve">may also be required to complete a declaration and provide a copy of their criminal record, if requested to do so by </w:t>
      </w:r>
      <w:r w:rsidR="004B4FE6">
        <w:rPr>
          <w:rFonts w:ascii="Arial" w:hAnsi="Arial" w:cs="Arial"/>
        </w:rPr>
        <w:t>a Customs officer</w:t>
      </w:r>
      <w:r w:rsidRPr="00387670">
        <w:rPr>
          <w:rFonts w:ascii="Arial" w:hAnsi="Arial" w:cs="Arial"/>
        </w:rPr>
        <w:t xml:space="preserve">. </w:t>
      </w:r>
    </w:p>
    <w:p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A Customs-controlled Area licence may be suspended or revoked under section 64 of the Customs and Excise Act 2018 if any false information is provided in relation to the matters on </w:t>
      </w:r>
      <w:bookmarkStart w:id="0" w:name="_GoBack"/>
      <w:r w:rsidRPr="00387670">
        <w:rPr>
          <w:rFonts w:ascii="Arial" w:hAnsi="Arial" w:cs="Arial"/>
        </w:rPr>
        <w:t xml:space="preserve">this declaration, or if the </w:t>
      </w:r>
      <w:r w:rsidR="006A1805">
        <w:rPr>
          <w:rFonts w:cs="Arial"/>
          <w:szCs w:val="22"/>
        </w:rPr>
        <w:t>C</w:t>
      </w:r>
      <w:r w:rsidR="006A1805" w:rsidRPr="00387670">
        <w:rPr>
          <w:rFonts w:cs="Arial"/>
          <w:szCs w:val="22"/>
        </w:rPr>
        <w:t xml:space="preserve">hief </w:t>
      </w:r>
      <w:r w:rsidR="006A1805">
        <w:rPr>
          <w:rFonts w:cs="Arial"/>
          <w:szCs w:val="22"/>
        </w:rPr>
        <w:t>E</w:t>
      </w:r>
      <w:r w:rsidR="006A1805" w:rsidRPr="00387670">
        <w:rPr>
          <w:rFonts w:cs="Arial"/>
          <w:szCs w:val="22"/>
        </w:rPr>
        <w:t>xecutive</w:t>
      </w:r>
      <w:r w:rsidRPr="00387670">
        <w:rPr>
          <w:rFonts w:ascii="Arial" w:hAnsi="Arial" w:cs="Arial"/>
        </w:rPr>
        <w:t xml:space="preserve"> considers the fit and proper person status of the </w:t>
      </w:r>
      <w:bookmarkEnd w:id="0"/>
      <w:r w:rsidRPr="00387670">
        <w:rPr>
          <w:rFonts w:ascii="Arial" w:hAnsi="Arial" w:cs="Arial"/>
        </w:rPr>
        <w:t>applicant is unsatisfactory.</w:t>
      </w:r>
    </w:p>
    <w:p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If you don’t send us the information we need – your application could be refused under section 59(1)(b) of the Customs and Excise Act 2018. </w:t>
      </w:r>
    </w:p>
    <w:p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Any information you give us is used only for the purpose of this Customs-controlled </w:t>
      </w:r>
      <w:r w:rsidR="00F2662D" w:rsidRPr="00387670">
        <w:rPr>
          <w:rFonts w:ascii="Arial" w:hAnsi="Arial" w:cs="Arial"/>
        </w:rPr>
        <w:t>A</w:t>
      </w:r>
      <w:r w:rsidRPr="00387670">
        <w:rPr>
          <w:rFonts w:ascii="Arial" w:hAnsi="Arial" w:cs="Arial"/>
        </w:rPr>
        <w:t xml:space="preserve">rea licence application. </w:t>
      </w:r>
    </w:p>
    <w:p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You have the right to add information or request a correction to this information. You can do this by contacting the CCA licensing officer at your local Customs office.</w:t>
      </w:r>
    </w:p>
    <w:p w:rsidR="003848E3" w:rsidRPr="00B40C26" w:rsidRDefault="003848E3" w:rsidP="00B40C26">
      <w:pPr>
        <w:pStyle w:val="Heading2"/>
      </w:pPr>
      <w:r w:rsidRPr="00B40C26">
        <w:t>Privacy Act 1993</w:t>
      </w:r>
    </w:p>
    <w:p w:rsidR="003848E3" w:rsidRPr="00387670" w:rsidRDefault="003848E3" w:rsidP="003848E3">
      <w:pPr>
        <w:rPr>
          <w:rFonts w:cs="Arial"/>
          <w:szCs w:val="22"/>
          <w:lang w:eastAsia="en-US"/>
        </w:rPr>
      </w:pPr>
      <w:r w:rsidRPr="00387670">
        <w:rPr>
          <w:rFonts w:cs="Arial"/>
          <w:szCs w:val="22"/>
        </w:rPr>
        <w:t xml:space="preserve">Section 59(2) of the Customs and Excise Act 2018 requires that the </w:t>
      </w:r>
      <w:r w:rsidR="006A1805">
        <w:rPr>
          <w:rFonts w:cs="Arial"/>
          <w:szCs w:val="22"/>
        </w:rPr>
        <w:t>C</w:t>
      </w:r>
      <w:r w:rsidR="006A1805" w:rsidRPr="00387670">
        <w:rPr>
          <w:rFonts w:cs="Arial"/>
          <w:szCs w:val="22"/>
        </w:rPr>
        <w:t xml:space="preserve">hief </w:t>
      </w:r>
      <w:r w:rsidR="006A1805">
        <w:rPr>
          <w:rFonts w:cs="Arial"/>
          <w:szCs w:val="22"/>
        </w:rPr>
        <w:t>E</w:t>
      </w:r>
      <w:r w:rsidR="006A1805" w:rsidRPr="00387670">
        <w:rPr>
          <w:rFonts w:cs="Arial"/>
          <w:szCs w:val="22"/>
        </w:rPr>
        <w:t>xecutive</w:t>
      </w:r>
      <w:r w:rsidRPr="00387670">
        <w:rPr>
          <w:rFonts w:cs="Arial"/>
          <w:szCs w:val="22"/>
        </w:rPr>
        <w:t xml:space="preserve"> of the New</w:t>
      </w:r>
      <w:r w:rsidR="0013319F" w:rsidRPr="00387670">
        <w:rPr>
          <w:rFonts w:cs="Arial"/>
          <w:szCs w:val="22"/>
        </w:rPr>
        <w:t> </w:t>
      </w:r>
      <w:r w:rsidRPr="00387670">
        <w:rPr>
          <w:rFonts w:cs="Arial"/>
          <w:szCs w:val="22"/>
        </w:rPr>
        <w:t xml:space="preserve">Zealand Customs Service be satisfied that an applicant for a Customs-controlled </w:t>
      </w:r>
      <w:r w:rsidR="00F2662D" w:rsidRPr="00387670">
        <w:rPr>
          <w:rFonts w:cs="Arial"/>
          <w:szCs w:val="22"/>
        </w:rPr>
        <w:t>A</w:t>
      </w:r>
      <w:r w:rsidRPr="00387670">
        <w:rPr>
          <w:rFonts w:cs="Arial"/>
          <w:szCs w:val="22"/>
        </w:rPr>
        <w:t xml:space="preserve">rea licence be a fit and proper person. </w:t>
      </w:r>
    </w:p>
    <w:p w:rsidR="003848E3" w:rsidRPr="00387670" w:rsidRDefault="003848E3" w:rsidP="003848E3">
      <w:pPr>
        <w:rPr>
          <w:rFonts w:cs="Arial"/>
          <w:szCs w:val="22"/>
        </w:rPr>
      </w:pPr>
      <w:r w:rsidRPr="00387670">
        <w:rPr>
          <w:rFonts w:cs="Arial"/>
          <w:szCs w:val="22"/>
        </w:rPr>
        <w:t>The personal information on this form will be used as part of the assessment of the licence application. Some of this information may be put into a N</w:t>
      </w:r>
      <w:r w:rsidR="0013319F" w:rsidRPr="00387670">
        <w:rPr>
          <w:rFonts w:cs="Arial"/>
          <w:szCs w:val="22"/>
        </w:rPr>
        <w:t xml:space="preserve">ew </w:t>
      </w:r>
      <w:r w:rsidRPr="00387670">
        <w:rPr>
          <w:rFonts w:cs="Arial"/>
          <w:szCs w:val="22"/>
        </w:rPr>
        <w:t>Z</w:t>
      </w:r>
      <w:r w:rsidR="0013319F" w:rsidRPr="00387670">
        <w:rPr>
          <w:rFonts w:cs="Arial"/>
          <w:szCs w:val="22"/>
        </w:rPr>
        <w:t>ealand</w:t>
      </w:r>
      <w:r w:rsidRPr="00387670">
        <w:rPr>
          <w:rFonts w:cs="Arial"/>
          <w:szCs w:val="22"/>
        </w:rPr>
        <w:t xml:space="preserve"> Customs Service database, which includes the Joint Border Management System (JBMS). Exceptions to this are the:</w:t>
      </w:r>
    </w:p>
    <w:p w:rsidR="003848E3" w:rsidRPr="00387670" w:rsidRDefault="003848E3" w:rsidP="003848E3">
      <w:pPr>
        <w:pStyle w:val="Bullet1"/>
      </w:pPr>
      <w:r w:rsidRPr="00387670">
        <w:t>Declaration in s</w:t>
      </w:r>
      <w:r w:rsidR="0013319F" w:rsidRPr="00387670">
        <w:t>upport of a Customs-controlled A</w:t>
      </w:r>
      <w:r w:rsidRPr="00387670">
        <w:t>rea Licence Application (form C12); and</w:t>
      </w:r>
    </w:p>
    <w:p w:rsidR="003848E3" w:rsidRPr="00387670" w:rsidRDefault="003848E3" w:rsidP="003848E3">
      <w:pPr>
        <w:pStyle w:val="Bullet1"/>
      </w:pPr>
      <w:r w:rsidRPr="00387670">
        <w:t>Accompanying Ministry of Justice criminal record</w:t>
      </w:r>
    </w:p>
    <w:p w:rsidR="003848E3" w:rsidRPr="00387670" w:rsidRDefault="003848E3" w:rsidP="003848E3">
      <w:pPr>
        <w:rPr>
          <w:rFonts w:cs="Arial"/>
          <w:szCs w:val="22"/>
        </w:rPr>
      </w:pPr>
      <w:r w:rsidRPr="00387670">
        <w:rPr>
          <w:rFonts w:cs="Arial"/>
          <w:szCs w:val="22"/>
        </w:rPr>
        <w:t>supplied by individuals as part of the licence application. These will be kept on an electronic file with access limited to those Customs officers who need access to the information to undertake their duties.</w:t>
      </w:r>
    </w:p>
    <w:p w:rsidR="003848E3" w:rsidRPr="00387670" w:rsidRDefault="003848E3" w:rsidP="003848E3">
      <w:pPr>
        <w:rPr>
          <w:rFonts w:cs="Arial"/>
          <w:szCs w:val="22"/>
        </w:rPr>
      </w:pPr>
      <w:r w:rsidRPr="00387670">
        <w:rPr>
          <w:rFonts w:cs="Arial"/>
          <w:szCs w:val="22"/>
        </w:rPr>
        <w:t>If you do not provide the information required, your application may be refused under section 59(1)(b) of the Customs and Excise Act 2018.</w:t>
      </w:r>
    </w:p>
    <w:p w:rsidR="003848E3" w:rsidRPr="003848E3" w:rsidRDefault="003848E3" w:rsidP="003848E3">
      <w:pPr>
        <w:rPr>
          <w:rFonts w:cs="Arial"/>
          <w:szCs w:val="22"/>
        </w:rPr>
      </w:pPr>
      <w:r w:rsidRPr="00387670">
        <w:rPr>
          <w:szCs w:val="22"/>
        </w:rPr>
        <w:t xml:space="preserve">The Privacy Act 1993 provides the right to request access to, and correction of, personal information. If you wish to exercise these rights please contact the New Zealand Customs Service on 0800 428 786 or email: </w:t>
      </w:r>
      <w:hyperlink r:id="rId10" w:history="1">
        <w:r w:rsidRPr="00387670">
          <w:rPr>
            <w:rStyle w:val="Hyperlink"/>
            <w:szCs w:val="22"/>
          </w:rPr>
          <w:t>feedback@customs.govt.nz</w:t>
        </w:r>
      </w:hyperlink>
      <w:r w:rsidRPr="00387670">
        <w:rPr>
          <w:szCs w:val="22"/>
        </w:rPr>
        <w:t xml:space="preserve"> or write to us at </w:t>
      </w:r>
      <w:r w:rsidRPr="00387670">
        <w:rPr>
          <w:color w:val="231F20"/>
          <w:szCs w:val="22"/>
          <w:lang w:val="en-US"/>
        </w:rPr>
        <w:t>PO Box 2218, Wellington</w:t>
      </w:r>
      <w:r w:rsidRPr="00387670">
        <w:rPr>
          <w:szCs w:val="22"/>
        </w:rPr>
        <w:t>.</w:t>
      </w:r>
    </w:p>
    <w:sectPr w:rsidR="003848E3" w:rsidRPr="003848E3" w:rsidSect="003848E3">
      <w:headerReference w:type="default" r:id="rId11"/>
      <w:footerReference w:type="default" r:id="rId12"/>
      <w:headerReference w:type="first" r:id="rId13"/>
      <w:pgSz w:w="11906" w:h="16838" w:code="9"/>
      <w:pgMar w:top="1944" w:right="1134" w:bottom="709"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70" w:rsidRDefault="00473E70">
      <w:pPr>
        <w:spacing w:before="0"/>
      </w:pPr>
      <w:r>
        <w:separator/>
      </w:r>
    </w:p>
  </w:endnote>
  <w:endnote w:type="continuationSeparator" w:id="0">
    <w:p w:rsidR="00473E70" w:rsidRDefault="00473E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TT) 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0B" w:rsidRDefault="00926E59" w:rsidP="0016420B">
    <w:pPr>
      <w:pStyle w:val="Footer"/>
    </w:pPr>
    <w:r>
      <w:t xml:space="preserve"> </w:t>
    </w:r>
    <w:r w:rsidR="00715B7F">
      <w:t>NEW ZEALAND CUSTOMS SERVICE</w:t>
    </w:r>
    <w:r w:rsidR="00715B7F">
      <w:ptab w:relativeTo="margin" w:alignment="right" w:leader="none"/>
    </w:r>
    <w:r w:rsidR="00557B0B" w:rsidRPr="005D2A24">
      <w:rPr>
        <w:b/>
      </w:rPr>
      <w:fldChar w:fldCharType="begin"/>
    </w:r>
    <w:r w:rsidR="00557B0B" w:rsidRPr="005D2A24">
      <w:rPr>
        <w:b/>
      </w:rPr>
      <w:instrText xml:space="preserve"> PAGE   \* MERGEFORMAT </w:instrText>
    </w:r>
    <w:r w:rsidR="00557B0B" w:rsidRPr="005D2A24">
      <w:rPr>
        <w:b/>
      </w:rPr>
      <w:fldChar w:fldCharType="separate"/>
    </w:r>
    <w:r w:rsidR="006A1805">
      <w:rPr>
        <w:b/>
        <w:noProof/>
      </w:rPr>
      <w:t>3</w:t>
    </w:r>
    <w:r w:rsidR="00557B0B" w:rsidRPr="005D2A24">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70" w:rsidRDefault="00473E70">
      <w:pPr>
        <w:spacing w:before="0"/>
      </w:pPr>
      <w:r>
        <w:separator/>
      </w:r>
    </w:p>
  </w:footnote>
  <w:footnote w:type="continuationSeparator" w:id="0">
    <w:p w:rsidR="00473E70" w:rsidRDefault="00473E7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2D" w:rsidRDefault="00F2662D">
    <w:pPr>
      <w:pStyle w:val="Header"/>
    </w:pPr>
    <w:r w:rsidRPr="00926E59">
      <w:rPr>
        <w:noProof/>
        <w:sz w:val="2"/>
        <w:szCs w:val="2"/>
      </w:rPr>
      <mc:AlternateContent>
        <mc:Choice Requires="wps">
          <w:drawing>
            <wp:anchor distT="45720" distB="45720" distL="114300" distR="114300" simplePos="0" relativeHeight="251683840" behindDoc="0" locked="0" layoutInCell="1" allowOverlap="1" wp14:anchorId="3E521053" wp14:editId="68876AE1">
              <wp:simplePos x="0" y="0"/>
              <wp:positionH relativeFrom="margin">
                <wp:posOffset>3577590</wp:posOffset>
              </wp:positionH>
              <wp:positionV relativeFrom="paragraph">
                <wp:posOffset>-104775</wp:posOffset>
              </wp:positionV>
              <wp:extent cx="2780030" cy="3048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304800"/>
                      </a:xfrm>
                      <a:prstGeom prst="rect">
                        <a:avLst/>
                      </a:prstGeom>
                      <a:noFill/>
                      <a:ln w="9525">
                        <a:noFill/>
                        <a:miter lim="800000"/>
                        <a:headEnd/>
                        <a:tailEnd/>
                      </a:ln>
                    </wps:spPr>
                    <wps:txbx>
                      <w:txbxContent>
                        <w:p w:rsidR="00F2662D" w:rsidRPr="00212FB8" w:rsidRDefault="00F2662D" w:rsidP="00F2662D">
                          <w:pPr>
                            <w:spacing w:before="0" w:line="240" w:lineRule="auto"/>
                            <w:ind w:firstLine="720"/>
                            <w:jc w:val="right"/>
                            <w:rPr>
                              <w:sz w:val="20"/>
                              <w:szCs w:val="28"/>
                            </w:rPr>
                          </w:pPr>
                          <w:r w:rsidRPr="00212FB8">
                            <w:rPr>
                              <w:sz w:val="20"/>
                              <w:szCs w:val="28"/>
                            </w:rPr>
                            <w:t xml:space="preserve">Form C12 | </w:t>
                          </w:r>
                          <w:r w:rsidR="00387670">
                            <w:rPr>
                              <w:sz w:val="20"/>
                              <w:szCs w:val="28"/>
                            </w:rPr>
                            <w:t>June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21053" id="_x0000_t202" coordsize="21600,21600" o:spt="202" path="m,l,21600r21600,l21600,xe">
              <v:stroke joinstyle="miter"/>
              <v:path gradientshapeok="t" o:connecttype="rect"/>
            </v:shapetype>
            <v:shape id="Text Box 2" o:spid="_x0000_s1026" type="#_x0000_t202" style="position:absolute;left:0;text-align:left;margin-left:281.7pt;margin-top:-8.25pt;width:218.9pt;height:2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" filled="f" stroked="f">
              <v:textbox>
                <w:txbxContent>
                  <w:p w:rsidR="00F2662D" w:rsidRPr="00212FB8" w:rsidRDefault="00F2662D" w:rsidP="00F2662D">
                    <w:pPr>
                      <w:spacing w:before="0" w:line="240" w:lineRule="auto"/>
                      <w:ind w:firstLine="720"/>
                      <w:jc w:val="right"/>
                      <w:rPr>
                        <w:sz w:val="20"/>
                        <w:szCs w:val="28"/>
                      </w:rPr>
                    </w:pPr>
                    <w:r w:rsidRPr="00212FB8">
                      <w:rPr>
                        <w:sz w:val="20"/>
                        <w:szCs w:val="28"/>
                      </w:rPr>
                      <w:t xml:space="preserve">Form C12 | </w:t>
                    </w:r>
                    <w:r w:rsidR="00387670">
                      <w:rPr>
                        <w:sz w:val="20"/>
                        <w:szCs w:val="28"/>
                      </w:rPr>
                      <w:t>June 2022</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0B" w:rsidRPr="0062028F" w:rsidRDefault="00212FB8" w:rsidP="0016420B">
    <w:pPr>
      <w:pStyle w:val="Header"/>
      <w:spacing w:before="120"/>
      <w:rPr>
        <w:sz w:val="2"/>
        <w:szCs w:val="2"/>
      </w:rPr>
    </w:pPr>
    <w:r w:rsidRPr="00926E59">
      <w:rPr>
        <w:noProof/>
        <w:sz w:val="2"/>
        <w:szCs w:val="2"/>
      </w:rPr>
      <mc:AlternateContent>
        <mc:Choice Requires="wps">
          <w:drawing>
            <wp:anchor distT="45720" distB="45720" distL="114300" distR="114300" simplePos="0" relativeHeight="251681792" behindDoc="0" locked="0" layoutInCell="1" allowOverlap="1" wp14:anchorId="28B913F9" wp14:editId="62B20BA1">
              <wp:simplePos x="0" y="0"/>
              <wp:positionH relativeFrom="margin">
                <wp:posOffset>3729990</wp:posOffset>
              </wp:positionH>
              <wp:positionV relativeFrom="paragraph">
                <wp:posOffset>-64135</wp:posOffset>
              </wp:positionV>
              <wp:extent cx="2790190" cy="304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304800"/>
                      </a:xfrm>
                      <a:prstGeom prst="rect">
                        <a:avLst/>
                      </a:prstGeom>
                      <a:noFill/>
                      <a:ln w="9525">
                        <a:noFill/>
                        <a:miter lim="800000"/>
                        <a:headEnd/>
                        <a:tailEnd/>
                      </a:ln>
                    </wps:spPr>
                    <wps:txbx>
                      <w:txbxContent>
                        <w:p w:rsidR="00930272" w:rsidRPr="00212FB8" w:rsidRDefault="00212FB8" w:rsidP="00212FB8">
                          <w:pPr>
                            <w:spacing w:before="0" w:line="240" w:lineRule="auto"/>
                            <w:ind w:firstLine="720"/>
                            <w:jc w:val="right"/>
                            <w:rPr>
                              <w:sz w:val="20"/>
                              <w:szCs w:val="28"/>
                            </w:rPr>
                          </w:pPr>
                          <w:r w:rsidRPr="00212FB8">
                            <w:rPr>
                              <w:sz w:val="20"/>
                              <w:szCs w:val="28"/>
                            </w:rPr>
                            <w:t xml:space="preserve">Form C12 | </w:t>
                          </w:r>
                          <w:r w:rsidR="00387670">
                            <w:rPr>
                              <w:sz w:val="20"/>
                              <w:szCs w:val="28"/>
                            </w:rPr>
                            <w:t>June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913F9" id="_x0000_t202" coordsize="21600,21600" o:spt="202" path="m,l,21600r21600,l21600,xe">
              <v:stroke joinstyle="miter"/>
              <v:path gradientshapeok="t" o:connecttype="rect"/>
            </v:shapetype>
            <v:shape id="_x0000_s1027" type="#_x0000_t202" style="position:absolute;left:0;text-align:left;margin-left:293.7pt;margin-top:-5.05pt;width:219.7pt;height:2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" filled="f" stroked="f">
              <v:textbox>
                <w:txbxContent>
                  <w:p w:rsidR="00930272" w:rsidRPr="00212FB8" w:rsidRDefault="00212FB8" w:rsidP="00212FB8">
                    <w:pPr>
                      <w:spacing w:before="0" w:line="240" w:lineRule="auto"/>
                      <w:ind w:firstLine="720"/>
                      <w:jc w:val="right"/>
                      <w:rPr>
                        <w:sz w:val="20"/>
                        <w:szCs w:val="28"/>
                      </w:rPr>
                    </w:pPr>
                    <w:r w:rsidRPr="00212FB8">
                      <w:rPr>
                        <w:sz w:val="20"/>
                        <w:szCs w:val="28"/>
                      </w:rPr>
                      <w:t xml:space="preserve">Form C12 | </w:t>
                    </w:r>
                    <w:r w:rsidR="00387670">
                      <w:rPr>
                        <w:sz w:val="20"/>
                        <w:szCs w:val="28"/>
                      </w:rPr>
                      <w:t>June 2022</w:t>
                    </w:r>
                  </w:p>
                </w:txbxContent>
              </v:textbox>
              <w10:wrap type="square" anchorx="margin"/>
            </v:shape>
          </w:pict>
        </mc:Fallback>
      </mc:AlternateContent>
    </w:r>
    <w:r>
      <w:rPr>
        <w:noProof/>
      </w:rPr>
      <w:drawing>
        <wp:anchor distT="0" distB="0" distL="114300" distR="114300" simplePos="0" relativeHeight="251677696" behindDoc="0" locked="0" layoutInCell="1" allowOverlap="1" wp14:anchorId="35214219" wp14:editId="57F17C71">
          <wp:simplePos x="0" y="0"/>
          <wp:positionH relativeFrom="margin">
            <wp:align>left</wp:align>
          </wp:positionH>
          <wp:positionV relativeFrom="paragraph">
            <wp:posOffset>-163830</wp:posOffset>
          </wp:positionV>
          <wp:extent cx="2209800" cy="527685"/>
          <wp:effectExtent l="0" t="0" r="0" b="5715"/>
          <wp:wrapThrough wrapText="bothSides">
            <wp:wrapPolygon edited="0">
              <wp:start x="5028" y="0"/>
              <wp:lineTo x="0" y="2339"/>
              <wp:lineTo x="0" y="17935"/>
              <wp:lineTo x="1862" y="21054"/>
              <wp:lineTo x="5028" y="21054"/>
              <wp:lineTo x="5959" y="21054"/>
              <wp:lineTo x="21414" y="18715"/>
              <wp:lineTo x="21414" y="3119"/>
              <wp:lineTo x="5959" y="0"/>
              <wp:lineTo x="5028"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CS_Logo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527685"/>
                  </a:xfrm>
                  <a:prstGeom prst="rect">
                    <a:avLst/>
                  </a:prstGeom>
                </pic:spPr>
              </pic:pic>
            </a:graphicData>
          </a:graphic>
          <wp14:sizeRelH relativeFrom="page">
            <wp14:pctWidth>0</wp14:pctWidth>
          </wp14:sizeRelH>
          <wp14:sizeRelV relativeFrom="page">
            <wp14:pctHeight>0</wp14:pctHeight>
          </wp14:sizeRelV>
        </wp:anchor>
      </w:drawing>
    </w:r>
    <w:r w:rsidR="00926E5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8pt;height:290pt" o:bullet="t">
        <v:imagedata r:id="rId1" o:title="cHEVRON 2-03"/>
      </v:shape>
    </w:pict>
  </w:numPicBullet>
  <w:abstractNum w:abstractNumId="0" w15:restartNumberingAfterBreak="0">
    <w:nsid w:val="FFFFFF88"/>
    <w:multiLevelType w:val="singleLevel"/>
    <w:tmpl w:val="9B8CE51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BBC29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3" w15:restartNumberingAfterBreak="0">
    <w:nsid w:val="08E43F9A"/>
    <w:multiLevelType w:val="hybridMultilevel"/>
    <w:tmpl w:val="5DA26A6C"/>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676D50"/>
    <w:multiLevelType w:val="hybridMultilevel"/>
    <w:tmpl w:val="BD5A9C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B176572"/>
    <w:multiLevelType w:val="multilevel"/>
    <w:tmpl w:val="3A72BBB8"/>
    <w:lvl w:ilvl="0">
      <w:start w:val="1"/>
      <w:numFmt w:val="bullet"/>
      <w:pStyle w:val="Bullet1"/>
      <w:lvlText w:val=""/>
      <w:lvlPicBulletId w:val="0"/>
      <w:lvlJc w:val="left"/>
      <w:pPr>
        <w:ind w:left="284" w:hanging="284"/>
      </w:pPr>
      <w:rPr>
        <w:rFonts w:ascii="Symbol" w:hAnsi="Symbol" w:hint="default"/>
        <w:color w:val="auto"/>
        <w:sz w:val="20"/>
      </w:rPr>
    </w:lvl>
    <w:lvl w:ilvl="1">
      <w:start w:val="1"/>
      <w:numFmt w:val="bullet"/>
      <w:pStyle w:val="Bullet2"/>
      <w:lvlText w:val="o"/>
      <w:lvlJc w:val="left"/>
      <w:pPr>
        <w:ind w:left="568" w:hanging="284"/>
      </w:pPr>
      <w:rPr>
        <w:rFonts w:ascii="Courier New" w:hAnsi="Courier New" w:hint="default"/>
      </w:rPr>
    </w:lvl>
    <w:lvl w:ilvl="2">
      <w:start w:val="1"/>
      <w:numFmt w:val="bullet"/>
      <w:pStyle w:val="Bullet3"/>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1D4471DF"/>
    <w:multiLevelType w:val="hybridMultilevel"/>
    <w:tmpl w:val="A84044D4"/>
    <w:lvl w:ilvl="0" w:tplc="8CDC4E6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630A40"/>
    <w:multiLevelType w:val="hybridMultilevel"/>
    <w:tmpl w:val="343AF9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EAA780F"/>
    <w:multiLevelType w:val="hybridMultilevel"/>
    <w:tmpl w:val="5246C85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F701442"/>
    <w:multiLevelType w:val="multilevel"/>
    <w:tmpl w:val="CDA484C4"/>
    <w:lvl w:ilvl="0">
      <w:start w:val="1"/>
      <w:numFmt w:val="decimal"/>
      <w:lvlText w:val="%1"/>
      <w:lvlJc w:val="left"/>
      <w:pPr>
        <w:ind w:left="360" w:hanging="360"/>
      </w:pPr>
      <w:rPr>
        <w:rFonts w:hint="default"/>
        <w:b w:val="0"/>
        <w:i w:val="0"/>
        <w:color w:val="auto"/>
        <w:sz w:val="22"/>
        <w:szCs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EF2E12"/>
    <w:multiLevelType w:val="hybridMultilevel"/>
    <w:tmpl w:val="60088F5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E4637C1"/>
    <w:multiLevelType w:val="hybridMultilevel"/>
    <w:tmpl w:val="591022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F282F5B"/>
    <w:multiLevelType w:val="multilevel"/>
    <w:tmpl w:val="877625A0"/>
    <w:lvl w:ilvl="0">
      <w:start w:val="1"/>
      <w:numFmt w:val="decimal"/>
      <w:pStyle w:val="numberedlevel1"/>
      <w:lvlText w:val="%1."/>
      <w:lvlJc w:val="left"/>
      <w:pPr>
        <w:ind w:left="505" w:hanging="505"/>
      </w:pPr>
      <w:rPr>
        <w:rFonts w:hint="default"/>
      </w:rPr>
    </w:lvl>
    <w:lvl w:ilvl="1">
      <w:start w:val="1"/>
      <w:numFmt w:val="decimal"/>
      <w:pStyle w:val="numberedlevel2"/>
      <w:lvlText w:val="%1.%2."/>
      <w:lvlJc w:val="left"/>
      <w:pPr>
        <w:ind w:left="1009" w:hanging="504"/>
      </w:pPr>
      <w:rPr>
        <w:rFonts w:hint="default"/>
      </w:rPr>
    </w:lvl>
    <w:lvl w:ilvl="2">
      <w:start w:val="1"/>
      <w:numFmt w:val="decimal"/>
      <w:pStyle w:val="numberedlevel3"/>
      <w:lvlText w:val="%1.%2.%3."/>
      <w:lvlJc w:val="left"/>
      <w:pPr>
        <w:ind w:left="1701" w:hanging="692"/>
      </w:pPr>
      <w:rPr>
        <w:rFonts w:hint="default"/>
      </w:rPr>
    </w:lvl>
    <w:lvl w:ilvl="3">
      <w:start w:val="1"/>
      <w:numFmt w:val="decimal"/>
      <w:pStyle w:val="numberedlevel4"/>
      <w:lvlText w:val="%1.%2.%3.%4."/>
      <w:lvlJc w:val="left"/>
      <w:pPr>
        <w:ind w:left="2552" w:hanging="851"/>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3FC23C56"/>
    <w:multiLevelType w:val="hybridMultilevel"/>
    <w:tmpl w:val="E5544B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64492F"/>
    <w:multiLevelType w:val="hybridMultilevel"/>
    <w:tmpl w:val="A6BCE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A5273F"/>
    <w:multiLevelType w:val="hybridMultilevel"/>
    <w:tmpl w:val="B73CF2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6E330EB"/>
    <w:multiLevelType w:val="hybridMultilevel"/>
    <w:tmpl w:val="CA78DE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A7A46E9"/>
    <w:multiLevelType w:val="hybridMultilevel"/>
    <w:tmpl w:val="17A2020E"/>
    <w:lvl w:ilvl="0" w:tplc="2BA26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24915"/>
    <w:multiLevelType w:val="hybridMultilevel"/>
    <w:tmpl w:val="E1C8436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B987AAE"/>
    <w:multiLevelType w:val="hybridMultilevel"/>
    <w:tmpl w:val="829E68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E4347AF"/>
    <w:multiLevelType w:val="hybridMultilevel"/>
    <w:tmpl w:val="39EA4EDA"/>
    <w:lvl w:ilvl="0" w:tplc="66761C0C">
      <w:start w:val="1"/>
      <w:numFmt w:val="bullet"/>
      <w:pStyle w:val="Checklis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2D410BE"/>
    <w:multiLevelType w:val="hybridMultilevel"/>
    <w:tmpl w:val="EA66EA9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4BE71A1"/>
    <w:multiLevelType w:val="hybridMultilevel"/>
    <w:tmpl w:val="D820DF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 w:numId="6">
    <w:abstractNumId w:val="5"/>
  </w:num>
  <w:num w:numId="7">
    <w:abstractNumId w:val="5"/>
  </w:num>
  <w:num w:numId="8">
    <w:abstractNumId w:val="5"/>
  </w:num>
  <w:num w:numId="9">
    <w:abstractNumId w:val="12"/>
  </w:num>
  <w:num w:numId="10">
    <w:abstractNumId w:val="12"/>
  </w:num>
  <w:num w:numId="11">
    <w:abstractNumId w:val="12"/>
  </w:num>
  <w:num w:numId="12">
    <w:abstractNumId w:val="12"/>
  </w:num>
  <w:num w:numId="13">
    <w:abstractNumId w:val="17"/>
  </w:num>
  <w:num w:numId="14">
    <w:abstractNumId w:val="12"/>
    <w:lvlOverride w:ilvl="0">
      <w:lvl w:ilvl="0">
        <w:start w:val="1"/>
        <w:numFmt w:val="decimal"/>
        <w:pStyle w:val="numberedlevel1"/>
        <w:lvlText w:val="%1."/>
        <w:lvlJc w:val="left"/>
        <w:pPr>
          <w:ind w:left="360" w:hanging="360"/>
        </w:pPr>
        <w:rPr>
          <w:rFonts w:hint="default"/>
        </w:rPr>
      </w:lvl>
    </w:lvlOverride>
    <w:lvlOverride w:ilvl="1">
      <w:lvl w:ilvl="1">
        <w:start w:val="1"/>
        <w:numFmt w:val="decimal"/>
        <w:pStyle w:val="numberedlevel2"/>
        <w:lvlText w:val="%1.%2."/>
        <w:lvlJc w:val="left"/>
        <w:pPr>
          <w:ind w:left="792" w:hanging="432"/>
        </w:pPr>
        <w:rPr>
          <w:rFonts w:hint="default"/>
        </w:rPr>
      </w:lvl>
    </w:lvlOverride>
    <w:lvlOverride w:ilvl="2">
      <w:lvl w:ilvl="2">
        <w:start w:val="1"/>
        <w:numFmt w:val="decimal"/>
        <w:pStyle w:val="numberedlevel3"/>
        <w:lvlText w:val="%1.%2.%3."/>
        <w:lvlJc w:val="left"/>
        <w:pPr>
          <w:ind w:left="1224" w:hanging="504"/>
        </w:pPr>
        <w:rPr>
          <w:rFonts w:hint="default"/>
        </w:rPr>
      </w:lvl>
    </w:lvlOverride>
    <w:lvlOverride w:ilvl="3">
      <w:lvl w:ilvl="3">
        <w:start w:val="1"/>
        <w:numFmt w:val="decimal"/>
        <w:pStyle w:val="numberedlevel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0"/>
  </w:num>
  <w:num w:numId="16">
    <w:abstractNumId w:val="14"/>
  </w:num>
  <w:num w:numId="17">
    <w:abstractNumId w:val="19"/>
  </w:num>
  <w:num w:numId="18">
    <w:abstractNumId w:val="16"/>
  </w:num>
  <w:num w:numId="19">
    <w:abstractNumId w:val="21"/>
  </w:num>
  <w:num w:numId="20">
    <w:abstractNumId w:val="10"/>
  </w:num>
  <w:num w:numId="21">
    <w:abstractNumId w:val="18"/>
  </w:num>
  <w:num w:numId="22">
    <w:abstractNumId w:val="3"/>
  </w:num>
  <w:num w:numId="23">
    <w:abstractNumId w:val="7"/>
  </w:num>
  <w:num w:numId="24">
    <w:abstractNumId w:val="11"/>
  </w:num>
  <w:num w:numId="25">
    <w:abstractNumId w:val="6"/>
  </w:num>
  <w:num w:numId="26">
    <w:abstractNumId w:val="9"/>
  </w:num>
  <w:num w:numId="27">
    <w:abstractNumId w:val="4"/>
  </w:num>
  <w:num w:numId="28">
    <w:abstractNumId w:val="8"/>
  </w:num>
  <w:num w:numId="29">
    <w:abstractNumId w:val="13"/>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3F"/>
    <w:rsid w:val="00003EFB"/>
    <w:rsid w:val="00005D79"/>
    <w:rsid w:val="0001294B"/>
    <w:rsid w:val="00014D0F"/>
    <w:rsid w:val="00027A17"/>
    <w:rsid w:val="00037EED"/>
    <w:rsid w:val="000407A0"/>
    <w:rsid w:val="00052E81"/>
    <w:rsid w:val="00082923"/>
    <w:rsid w:val="00096E4E"/>
    <w:rsid w:val="000B5800"/>
    <w:rsid w:val="000C34AB"/>
    <w:rsid w:val="000D4587"/>
    <w:rsid w:val="000D6170"/>
    <w:rsid w:val="001000C0"/>
    <w:rsid w:val="00132DB2"/>
    <w:rsid w:val="0013319F"/>
    <w:rsid w:val="00143298"/>
    <w:rsid w:val="00162652"/>
    <w:rsid w:val="00180542"/>
    <w:rsid w:val="00184625"/>
    <w:rsid w:val="00190160"/>
    <w:rsid w:val="00196C15"/>
    <w:rsid w:val="00212FB8"/>
    <w:rsid w:val="00216D15"/>
    <w:rsid w:val="002417CF"/>
    <w:rsid w:val="0025504E"/>
    <w:rsid w:val="00260289"/>
    <w:rsid w:val="002B2294"/>
    <w:rsid w:val="002B65E8"/>
    <w:rsid w:val="002E0235"/>
    <w:rsid w:val="002E6BBF"/>
    <w:rsid w:val="002F33B3"/>
    <w:rsid w:val="0036686E"/>
    <w:rsid w:val="00371527"/>
    <w:rsid w:val="003848E3"/>
    <w:rsid w:val="00387670"/>
    <w:rsid w:val="003A0261"/>
    <w:rsid w:val="003C4450"/>
    <w:rsid w:val="003F5D5F"/>
    <w:rsid w:val="00442AAB"/>
    <w:rsid w:val="00445513"/>
    <w:rsid w:val="00473E70"/>
    <w:rsid w:val="00482973"/>
    <w:rsid w:val="004B4FE6"/>
    <w:rsid w:val="004F0A7A"/>
    <w:rsid w:val="005035B0"/>
    <w:rsid w:val="00521526"/>
    <w:rsid w:val="00531C7F"/>
    <w:rsid w:val="00551275"/>
    <w:rsid w:val="00557B0B"/>
    <w:rsid w:val="00573045"/>
    <w:rsid w:val="0058044B"/>
    <w:rsid w:val="005A3D5C"/>
    <w:rsid w:val="005C2D87"/>
    <w:rsid w:val="005D2A24"/>
    <w:rsid w:val="005D4075"/>
    <w:rsid w:val="005D4135"/>
    <w:rsid w:val="005D5FB0"/>
    <w:rsid w:val="006129C8"/>
    <w:rsid w:val="00635978"/>
    <w:rsid w:val="0066399A"/>
    <w:rsid w:val="00672614"/>
    <w:rsid w:val="00693B81"/>
    <w:rsid w:val="006A1805"/>
    <w:rsid w:val="006A20F6"/>
    <w:rsid w:val="00715B7F"/>
    <w:rsid w:val="00720D6A"/>
    <w:rsid w:val="00777823"/>
    <w:rsid w:val="00797129"/>
    <w:rsid w:val="007A42E3"/>
    <w:rsid w:val="007B6D5C"/>
    <w:rsid w:val="007D7BF3"/>
    <w:rsid w:val="0081509A"/>
    <w:rsid w:val="0083532D"/>
    <w:rsid w:val="00841623"/>
    <w:rsid w:val="00845EEC"/>
    <w:rsid w:val="008B5C5A"/>
    <w:rsid w:val="008B60BF"/>
    <w:rsid w:val="008C3235"/>
    <w:rsid w:val="00923E7E"/>
    <w:rsid w:val="00926E59"/>
    <w:rsid w:val="00930272"/>
    <w:rsid w:val="00974B79"/>
    <w:rsid w:val="0099023C"/>
    <w:rsid w:val="009A0038"/>
    <w:rsid w:val="009A3562"/>
    <w:rsid w:val="009A3CB2"/>
    <w:rsid w:val="009E03A1"/>
    <w:rsid w:val="00A65600"/>
    <w:rsid w:val="00A76FBF"/>
    <w:rsid w:val="00AB5627"/>
    <w:rsid w:val="00AE1A82"/>
    <w:rsid w:val="00B02D06"/>
    <w:rsid w:val="00B3371B"/>
    <w:rsid w:val="00B40C26"/>
    <w:rsid w:val="00B70975"/>
    <w:rsid w:val="00B74C17"/>
    <w:rsid w:val="00B94138"/>
    <w:rsid w:val="00BB51BB"/>
    <w:rsid w:val="00BD763D"/>
    <w:rsid w:val="00BE4007"/>
    <w:rsid w:val="00C12043"/>
    <w:rsid w:val="00C421EE"/>
    <w:rsid w:val="00C64AF3"/>
    <w:rsid w:val="00CB3389"/>
    <w:rsid w:val="00CC7E4C"/>
    <w:rsid w:val="00CD2651"/>
    <w:rsid w:val="00D10025"/>
    <w:rsid w:val="00D20D6F"/>
    <w:rsid w:val="00D3693F"/>
    <w:rsid w:val="00D4163F"/>
    <w:rsid w:val="00D62998"/>
    <w:rsid w:val="00D803AF"/>
    <w:rsid w:val="00D81A2D"/>
    <w:rsid w:val="00DA7656"/>
    <w:rsid w:val="00DC5AC4"/>
    <w:rsid w:val="00DD7F21"/>
    <w:rsid w:val="00DF1B8D"/>
    <w:rsid w:val="00E25430"/>
    <w:rsid w:val="00E54AA2"/>
    <w:rsid w:val="00E628F4"/>
    <w:rsid w:val="00F24EC4"/>
    <w:rsid w:val="00F2662D"/>
    <w:rsid w:val="00F348E9"/>
    <w:rsid w:val="00F36D9A"/>
    <w:rsid w:val="00F47FA2"/>
    <w:rsid w:val="00F73665"/>
    <w:rsid w:val="00F76750"/>
    <w:rsid w:val="00F94E6F"/>
    <w:rsid w:val="00FA7CFE"/>
    <w:rsid w:val="00FD036A"/>
    <w:rsid w:val="00FD04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45410"/>
  <w15:chartTrackingRefBased/>
  <w15:docId w15:val="{C9AFC765-7CA6-43FF-B3D8-9C56B7D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36A"/>
    <w:pPr>
      <w:suppressAutoHyphens/>
      <w:autoSpaceDE w:val="0"/>
      <w:autoSpaceDN w:val="0"/>
      <w:adjustRightInd w:val="0"/>
      <w:spacing w:before="180" w:after="0" w:line="276" w:lineRule="auto"/>
      <w:textAlignment w:val="center"/>
    </w:pPr>
    <w:rPr>
      <w:rFonts w:eastAsia="Times New Roman" w:cs="Times New Roman"/>
      <w:color w:val="000000" w:themeColor="text1"/>
      <w:szCs w:val="20"/>
      <w:lang w:eastAsia="en-NZ"/>
    </w:rPr>
  </w:style>
  <w:style w:type="paragraph" w:styleId="Heading1">
    <w:name w:val="heading 1"/>
    <w:basedOn w:val="Normal"/>
    <w:next w:val="Normal"/>
    <w:link w:val="Heading1Char"/>
    <w:qFormat/>
    <w:rsid w:val="00BB51BB"/>
    <w:pPr>
      <w:spacing w:before="600" w:after="120"/>
      <w:outlineLvl w:val="0"/>
    </w:pPr>
    <w:rPr>
      <w:b/>
      <w:bCs/>
      <w:caps/>
      <w:color w:val="0DB2AD" w:themeColor="accent3"/>
      <w:sz w:val="30"/>
      <w:szCs w:val="80"/>
    </w:rPr>
  </w:style>
  <w:style w:type="paragraph" w:styleId="Heading2">
    <w:name w:val="heading 2"/>
    <w:basedOn w:val="Normal"/>
    <w:next w:val="Normal"/>
    <w:link w:val="Heading2Char"/>
    <w:qFormat/>
    <w:rsid w:val="00E25430"/>
    <w:pPr>
      <w:keepNext/>
      <w:keepLines/>
      <w:spacing w:before="100" w:beforeAutospacing="1"/>
      <w:contextualSpacing/>
      <w:outlineLvl w:val="1"/>
    </w:pPr>
    <w:rPr>
      <w:rFonts w:asciiTheme="majorHAnsi" w:hAnsiTheme="majorHAnsi"/>
      <w:b/>
      <w:bCs/>
      <w:color w:val="0DB2AD" w:themeColor="accent3"/>
      <w:sz w:val="28"/>
      <w:szCs w:val="26"/>
      <w:lang w:val="x-none" w:eastAsia="x-none"/>
    </w:rPr>
  </w:style>
  <w:style w:type="paragraph" w:styleId="Heading3">
    <w:name w:val="heading 3"/>
    <w:basedOn w:val="Normal"/>
    <w:next w:val="Normal"/>
    <w:link w:val="Heading3Char"/>
    <w:qFormat/>
    <w:rsid w:val="00445513"/>
    <w:pPr>
      <w:spacing w:before="360" w:after="120"/>
      <w:outlineLvl w:val="2"/>
    </w:pPr>
    <w:rPr>
      <w:b/>
      <w:bCs/>
      <w:color w:val="0DB2AD" w:themeColor="accent3"/>
      <w:sz w:val="26"/>
    </w:rPr>
  </w:style>
  <w:style w:type="paragraph" w:styleId="Heading4">
    <w:name w:val="heading 4"/>
    <w:basedOn w:val="Normal"/>
    <w:next w:val="Normal"/>
    <w:link w:val="Heading4Char"/>
    <w:qFormat/>
    <w:rsid w:val="00FD036A"/>
    <w:pPr>
      <w:keepNext/>
      <w:spacing w:before="0"/>
      <w:contextualSpacing/>
      <w:outlineLvl w:val="3"/>
    </w:pPr>
    <w:rPr>
      <w:rFonts w:asciiTheme="majorHAnsi" w:hAnsiTheme="majorHAnsi"/>
      <w:b/>
      <w:bCs/>
      <w:szCs w:val="28"/>
      <w:lang w:eastAsia="x-none"/>
    </w:rPr>
  </w:style>
  <w:style w:type="paragraph" w:styleId="Heading5">
    <w:name w:val="heading 5"/>
    <w:basedOn w:val="Normal"/>
    <w:next w:val="Normal"/>
    <w:link w:val="Heading5Char"/>
    <w:qFormat/>
    <w:rsid w:val="00FD036A"/>
    <w:pPr>
      <w:keepNext/>
      <w:keepLines/>
      <w:spacing w:after="40"/>
      <w:outlineLvl w:val="4"/>
    </w:pPr>
    <w:rPr>
      <w:b/>
      <w:i/>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Numbering">
    <w:name w:val="L1 Numbering"/>
    <w:basedOn w:val="ListParagraph"/>
    <w:semiHidden/>
    <w:qFormat/>
    <w:rsid w:val="00551275"/>
    <w:pPr>
      <w:numPr>
        <w:numId w:val="3"/>
      </w:numPr>
      <w:tabs>
        <w:tab w:val="num" w:pos="360"/>
      </w:tabs>
      <w:spacing w:after="240"/>
      <w:ind w:left="720" w:firstLine="0"/>
    </w:pPr>
    <w:rPr>
      <w:rFonts w:ascii="Calibri" w:hAnsi="Calibri"/>
    </w:rPr>
  </w:style>
  <w:style w:type="paragraph" w:styleId="ListParagraph">
    <w:name w:val="List Paragraph"/>
    <w:basedOn w:val="Normal"/>
    <w:uiPriority w:val="34"/>
    <w:qFormat/>
    <w:rsid w:val="00551275"/>
    <w:pPr>
      <w:ind w:left="720"/>
    </w:pPr>
  </w:style>
  <w:style w:type="paragraph" w:customStyle="1" w:styleId="L2Numbering">
    <w:name w:val="L2 Numbering"/>
    <w:basedOn w:val="L1Numbering"/>
    <w:semiHidden/>
    <w:qFormat/>
    <w:rsid w:val="00551275"/>
    <w:pPr>
      <w:numPr>
        <w:ilvl w:val="1"/>
      </w:numPr>
      <w:tabs>
        <w:tab w:val="num" w:pos="360"/>
      </w:tabs>
      <w:ind w:left="720" w:firstLine="0"/>
    </w:pPr>
  </w:style>
  <w:style w:type="paragraph" w:customStyle="1" w:styleId="L3Numbering">
    <w:name w:val="L3 Numbering"/>
    <w:basedOn w:val="L2Numbering"/>
    <w:semiHidden/>
    <w:qFormat/>
    <w:rsid w:val="00551275"/>
    <w:pPr>
      <w:numPr>
        <w:ilvl w:val="2"/>
      </w:numPr>
      <w:tabs>
        <w:tab w:val="num" w:pos="360"/>
      </w:tabs>
      <w:ind w:left="720" w:firstLine="0"/>
    </w:pPr>
  </w:style>
  <w:style w:type="character" w:customStyle="1" w:styleId="Heading1Char">
    <w:name w:val="Heading 1 Char"/>
    <w:link w:val="Heading1"/>
    <w:rsid w:val="00BB51BB"/>
    <w:rPr>
      <w:rFonts w:eastAsia="Times New Roman" w:cs="Times New Roman"/>
      <w:b/>
      <w:bCs/>
      <w:caps/>
      <w:color w:val="0DB2AD" w:themeColor="accent3"/>
      <w:sz w:val="30"/>
      <w:szCs w:val="80"/>
      <w:lang w:eastAsia="en-NZ"/>
    </w:rPr>
  </w:style>
  <w:style w:type="character" w:customStyle="1" w:styleId="Heading2Char">
    <w:name w:val="Heading 2 Char"/>
    <w:link w:val="Heading2"/>
    <w:rsid w:val="00E25430"/>
    <w:rPr>
      <w:rFonts w:asciiTheme="majorHAnsi" w:eastAsia="Times New Roman" w:hAnsiTheme="majorHAnsi" w:cs="Times New Roman"/>
      <w:b/>
      <w:bCs/>
      <w:color w:val="0DB2AD" w:themeColor="accent3"/>
      <w:sz w:val="28"/>
      <w:szCs w:val="26"/>
      <w:lang w:val="x-none" w:eastAsia="x-none"/>
    </w:rPr>
  </w:style>
  <w:style w:type="character" w:customStyle="1" w:styleId="Heading3Char">
    <w:name w:val="Heading 3 Char"/>
    <w:link w:val="Heading3"/>
    <w:rsid w:val="00445513"/>
    <w:rPr>
      <w:rFonts w:eastAsia="Times New Roman" w:cs="Times New Roman"/>
      <w:b/>
      <w:bCs/>
      <w:color w:val="0DB2AD" w:themeColor="accent3"/>
      <w:sz w:val="26"/>
      <w:szCs w:val="20"/>
      <w:lang w:eastAsia="en-NZ"/>
    </w:rPr>
  </w:style>
  <w:style w:type="paragraph" w:styleId="Title">
    <w:name w:val="Title"/>
    <w:basedOn w:val="Normal"/>
    <w:next w:val="Normal"/>
    <w:link w:val="TitleChar"/>
    <w:semiHidden/>
    <w:qFormat/>
    <w:rsid w:val="00D803AF"/>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5D4135"/>
    <w:rPr>
      <w:rFonts w:asciiTheme="majorHAnsi" w:eastAsiaTheme="majorEastAsia" w:hAnsiTheme="majorHAnsi" w:cstheme="majorBidi"/>
      <w:color w:val="000000" w:themeColor="text1"/>
      <w:spacing w:val="-10"/>
      <w:kern w:val="28"/>
      <w:sz w:val="56"/>
      <w:szCs w:val="56"/>
      <w:lang w:eastAsia="en-NZ"/>
    </w:rPr>
  </w:style>
  <w:style w:type="paragraph" w:styleId="Subtitle">
    <w:name w:val="Subtitle"/>
    <w:basedOn w:val="Normal"/>
    <w:next w:val="Normal"/>
    <w:link w:val="SubtitleChar"/>
    <w:uiPriority w:val="1"/>
    <w:semiHidden/>
    <w:qFormat/>
    <w:rsid w:val="00D80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
    <w:semiHidden/>
    <w:rsid w:val="005D4135"/>
    <w:rPr>
      <w:rFonts w:eastAsiaTheme="minorEastAsia" w:cs="Times New Roman"/>
      <w:color w:val="5A5A5A" w:themeColor="text1" w:themeTint="A5"/>
      <w:spacing w:val="15"/>
      <w:szCs w:val="20"/>
      <w:lang w:eastAsia="en-NZ"/>
    </w:rPr>
  </w:style>
  <w:style w:type="paragraph" w:styleId="ListBullet">
    <w:name w:val="List Bullet"/>
    <w:basedOn w:val="Normal"/>
    <w:uiPriority w:val="99"/>
    <w:semiHidden/>
    <w:rsid w:val="00D803AF"/>
    <w:pPr>
      <w:numPr>
        <w:numId w:val="4"/>
      </w:numPr>
    </w:pPr>
  </w:style>
  <w:style w:type="paragraph" w:styleId="ListNumber">
    <w:name w:val="List Number"/>
    <w:basedOn w:val="Normal"/>
    <w:uiPriority w:val="99"/>
    <w:semiHidden/>
    <w:rsid w:val="00D803AF"/>
    <w:pPr>
      <w:numPr>
        <w:numId w:val="5"/>
      </w:numPr>
    </w:pPr>
  </w:style>
  <w:style w:type="paragraph" w:customStyle="1" w:styleId="Bullet1">
    <w:name w:val="Bullet1"/>
    <w:basedOn w:val="Normal"/>
    <w:qFormat/>
    <w:rsid w:val="00C12043"/>
    <w:pPr>
      <w:numPr>
        <w:numId w:val="8"/>
      </w:numPr>
      <w:spacing w:before="120"/>
      <w:textAlignment w:val="auto"/>
    </w:pPr>
  </w:style>
  <w:style w:type="paragraph" w:customStyle="1" w:styleId="Bullet2">
    <w:name w:val="Bullet2"/>
    <w:basedOn w:val="Normal"/>
    <w:qFormat/>
    <w:rsid w:val="00C64AF3"/>
    <w:pPr>
      <w:numPr>
        <w:ilvl w:val="1"/>
        <w:numId w:val="8"/>
      </w:numPr>
      <w:spacing w:before="120"/>
      <w:textAlignment w:val="auto"/>
    </w:pPr>
  </w:style>
  <w:style w:type="paragraph" w:customStyle="1" w:styleId="Bullet3">
    <w:name w:val="Bullet3"/>
    <w:basedOn w:val="Normal"/>
    <w:qFormat/>
    <w:rsid w:val="00C64AF3"/>
    <w:pPr>
      <w:numPr>
        <w:ilvl w:val="2"/>
        <w:numId w:val="8"/>
      </w:numPr>
      <w:tabs>
        <w:tab w:val="left" w:pos="812"/>
      </w:tabs>
      <w:spacing w:before="120"/>
      <w:ind w:left="851"/>
      <w:textAlignment w:val="auto"/>
    </w:pPr>
  </w:style>
  <w:style w:type="table" w:customStyle="1" w:styleId="CustomsTableStyle">
    <w:name w:val="Customs Table Style"/>
    <w:basedOn w:val="TableNormal"/>
    <w:rsid w:val="006129C8"/>
    <w:pPr>
      <w:spacing w:after="0" w:line="240" w:lineRule="auto"/>
      <w:contextualSpacing/>
    </w:pPr>
    <w:rPr>
      <w:rFonts w:asciiTheme="majorHAnsi" w:eastAsia="Times New Roman" w:hAnsiTheme="majorHAnsi" w:cs="Times New Roman"/>
      <w:color w:val="000000" w:themeColor="text1"/>
      <w:sz w:val="20"/>
      <w:szCs w:val="20"/>
      <w:lang w:eastAsia="en-NZ"/>
    </w:rPr>
    <w:tblPr>
      <w:tblBorders>
        <w:top w:val="single" w:sz="4" w:space="0" w:color="0DB2AD" w:themeColor="accent3"/>
        <w:bottom w:val="single" w:sz="4" w:space="0" w:color="0DB2AD" w:themeColor="accent3"/>
        <w:insideH w:val="single" w:sz="4" w:space="0" w:color="0DB2AD" w:themeColor="accent3"/>
      </w:tblBorders>
      <w:tblCellMar>
        <w:top w:w="113" w:type="dxa"/>
        <w:left w:w="85" w:type="dxa"/>
        <w:bottom w:w="113" w:type="dxa"/>
        <w:right w:w="85" w:type="dxa"/>
      </w:tblCellMar>
    </w:tblPr>
    <w:tcPr>
      <w:vAlign w:val="center"/>
    </w:tcPr>
    <w:tblStylePr w:type="firstRow">
      <w:pPr>
        <w:wordWrap/>
        <w:spacing w:beforeLines="0" w:before="0" w:beforeAutospacing="0" w:afterLines="0" w:after="0" w:afterAutospacing="0" w:line="240" w:lineRule="auto"/>
        <w:contextualSpacing/>
        <w:jc w:val="left"/>
      </w:pPr>
      <w:rPr>
        <w:rFonts w:asciiTheme="minorHAnsi" w:hAnsiTheme="minorHAnsi"/>
        <w:color w:val="000000" w:themeColor="text1"/>
        <w:sz w:val="20"/>
      </w:rPr>
      <w:tblPr/>
      <w:tcPr>
        <w:shd w:val="clear" w:color="auto" w:fill="FFFFFF" w:themeFill="background1"/>
        <w:vAlign w:val="top"/>
      </w:tcPr>
    </w:tblStylePr>
    <w:tblStylePr w:type="firstCol">
      <w:pPr>
        <w:wordWrap/>
        <w:spacing w:beforeLines="0" w:before="0" w:beforeAutospacing="0" w:afterLines="0" w:after="0" w:afterAutospacing="0" w:line="240" w:lineRule="auto"/>
        <w:contextualSpacing/>
      </w:pPr>
    </w:tblStylePr>
  </w:style>
  <w:style w:type="paragraph" w:styleId="NoSpacing">
    <w:name w:val="No Spacing"/>
    <w:uiPriority w:val="1"/>
    <w:qFormat/>
    <w:rsid w:val="0066399A"/>
    <w:pPr>
      <w:suppressAutoHyphens/>
      <w:autoSpaceDE w:val="0"/>
      <w:autoSpaceDN w:val="0"/>
      <w:adjustRightInd w:val="0"/>
      <w:spacing w:after="0" w:line="240" w:lineRule="auto"/>
      <w:textAlignment w:val="center"/>
    </w:pPr>
    <w:rPr>
      <w:rFonts w:eastAsia="Times New Roman" w:cs="Times New Roman"/>
      <w:color w:val="000000" w:themeColor="text1"/>
      <w:sz w:val="20"/>
      <w:szCs w:val="20"/>
      <w:lang w:eastAsia="en-NZ"/>
    </w:rPr>
  </w:style>
  <w:style w:type="paragraph" w:customStyle="1" w:styleId="ENDSStyle">
    <w:name w:val="ENDS Style"/>
    <w:basedOn w:val="Normal"/>
    <w:semiHidden/>
    <w:qFormat/>
    <w:rsid w:val="00B74C17"/>
    <w:pPr>
      <w:pBdr>
        <w:bottom w:val="single" w:sz="4" w:space="8" w:color="D9D9D9" w:themeColor="background1" w:themeShade="D9"/>
      </w:pBdr>
      <w:ind w:right="8369"/>
    </w:pPr>
  </w:style>
  <w:style w:type="paragraph" w:styleId="Footer">
    <w:name w:val="footer"/>
    <w:basedOn w:val="Normal"/>
    <w:link w:val="FooterChar"/>
    <w:unhideWhenUsed/>
    <w:rsid w:val="00CC7E4C"/>
    <w:pPr>
      <w:tabs>
        <w:tab w:val="center" w:pos="4680"/>
        <w:tab w:val="right" w:pos="9360"/>
      </w:tabs>
    </w:pPr>
    <w:rPr>
      <w:caps/>
      <w:sz w:val="18"/>
    </w:rPr>
  </w:style>
  <w:style w:type="character" w:customStyle="1" w:styleId="FooterChar">
    <w:name w:val="Footer Char"/>
    <w:link w:val="Footer"/>
    <w:rsid w:val="00CC7E4C"/>
    <w:rPr>
      <w:rFonts w:eastAsia="Times New Roman" w:cs="Times New Roman"/>
      <w:caps/>
      <w:color w:val="000000" w:themeColor="text1"/>
      <w:sz w:val="18"/>
      <w:szCs w:val="20"/>
      <w:lang w:eastAsia="en-NZ"/>
    </w:rPr>
  </w:style>
  <w:style w:type="paragraph" w:styleId="Header">
    <w:name w:val="header"/>
    <w:basedOn w:val="Normal"/>
    <w:link w:val="HeaderChar"/>
    <w:uiPriority w:val="99"/>
    <w:unhideWhenUsed/>
    <w:rsid w:val="00B74C17"/>
    <w:pPr>
      <w:tabs>
        <w:tab w:val="center" w:pos="4680"/>
        <w:tab w:val="right" w:pos="9360"/>
      </w:tabs>
      <w:jc w:val="center"/>
    </w:pPr>
    <w:rPr>
      <w:b/>
      <w:caps/>
      <w:sz w:val="30"/>
    </w:rPr>
  </w:style>
  <w:style w:type="character" w:customStyle="1" w:styleId="HeaderChar">
    <w:name w:val="Header Char"/>
    <w:link w:val="Header"/>
    <w:uiPriority w:val="99"/>
    <w:rsid w:val="00B74C17"/>
    <w:rPr>
      <w:rFonts w:eastAsia="Times New Roman" w:cs="Times New Roman"/>
      <w:b/>
      <w:caps/>
      <w:color w:val="000000" w:themeColor="text1"/>
      <w:sz w:val="30"/>
      <w:szCs w:val="20"/>
      <w:lang w:eastAsia="en-NZ"/>
    </w:rPr>
  </w:style>
  <w:style w:type="character" w:customStyle="1" w:styleId="Heading4Char">
    <w:name w:val="Heading 4 Char"/>
    <w:link w:val="Heading4"/>
    <w:rsid w:val="00FD036A"/>
    <w:rPr>
      <w:rFonts w:asciiTheme="majorHAnsi" w:eastAsia="Times New Roman" w:hAnsiTheme="majorHAnsi" w:cs="Times New Roman"/>
      <w:b/>
      <w:bCs/>
      <w:color w:val="000000" w:themeColor="text1"/>
      <w:szCs w:val="28"/>
      <w:lang w:eastAsia="x-none"/>
    </w:rPr>
  </w:style>
  <w:style w:type="character" w:customStyle="1" w:styleId="Heading5Char">
    <w:name w:val="Heading 5 Char"/>
    <w:link w:val="Heading5"/>
    <w:rsid w:val="00FD036A"/>
    <w:rPr>
      <w:rFonts w:eastAsia="Times New Roman" w:cs="Times New Roman"/>
      <w:b/>
      <w:i/>
      <w:szCs w:val="20"/>
      <w:lang w:val="x-none" w:eastAsia="x-none"/>
    </w:rPr>
  </w:style>
  <w:style w:type="paragraph" w:customStyle="1" w:styleId="Longquote">
    <w:name w:val="Long quote"/>
    <w:basedOn w:val="Normal"/>
    <w:qFormat/>
    <w:rsid w:val="00531C7F"/>
    <w:rPr>
      <w:i/>
    </w:rPr>
  </w:style>
  <w:style w:type="paragraph" w:customStyle="1" w:styleId="MemoHeadline">
    <w:name w:val="Memo Headline"/>
    <w:semiHidden/>
    <w:qFormat/>
    <w:rsid w:val="005D4135"/>
    <w:pPr>
      <w:spacing w:after="0" w:line="240" w:lineRule="auto"/>
      <w:jc w:val="right"/>
    </w:pPr>
    <w:rPr>
      <w:rFonts w:ascii="Arial" w:eastAsia="Calibri" w:hAnsi="Arial" w:cs="Arial"/>
      <w:b/>
      <w:caps/>
      <w:color w:val="AAA0A2"/>
      <w:sz w:val="54"/>
      <w:szCs w:val="54"/>
      <w:lang w:val="en-US"/>
    </w:rPr>
  </w:style>
  <w:style w:type="paragraph" w:customStyle="1" w:styleId="numberedlevel1">
    <w:name w:val="numbered level 1"/>
    <w:basedOn w:val="Normal"/>
    <w:link w:val="numberedlevel1Char"/>
    <w:qFormat/>
    <w:rsid w:val="00B74C17"/>
    <w:pPr>
      <w:numPr>
        <w:numId w:val="12"/>
      </w:numPr>
      <w:textAlignment w:val="auto"/>
    </w:pPr>
  </w:style>
  <w:style w:type="paragraph" w:customStyle="1" w:styleId="numberedlevel2">
    <w:name w:val="numbered level 2"/>
    <w:basedOn w:val="Normal"/>
    <w:qFormat/>
    <w:rsid w:val="00B74C17"/>
    <w:pPr>
      <w:numPr>
        <w:ilvl w:val="1"/>
        <w:numId w:val="12"/>
      </w:numPr>
      <w:ind w:left="1010" w:hanging="505"/>
      <w:textAlignment w:val="auto"/>
    </w:pPr>
  </w:style>
  <w:style w:type="paragraph" w:customStyle="1" w:styleId="numberedlevel3">
    <w:name w:val="numbered level 3"/>
    <w:basedOn w:val="Normal"/>
    <w:qFormat/>
    <w:rsid w:val="00B74C17"/>
    <w:pPr>
      <w:numPr>
        <w:ilvl w:val="2"/>
        <w:numId w:val="12"/>
      </w:numPr>
      <w:textAlignment w:val="auto"/>
    </w:pPr>
  </w:style>
  <w:style w:type="paragraph" w:customStyle="1" w:styleId="numberedlevel4">
    <w:name w:val="numbered level 4"/>
    <w:basedOn w:val="Normal"/>
    <w:qFormat/>
    <w:rsid w:val="00B74C17"/>
    <w:pPr>
      <w:numPr>
        <w:ilvl w:val="3"/>
        <w:numId w:val="12"/>
      </w:numPr>
      <w:tabs>
        <w:tab w:val="left" w:pos="2282"/>
      </w:tabs>
      <w:textAlignment w:val="auto"/>
    </w:pPr>
  </w:style>
  <w:style w:type="paragraph" w:customStyle="1" w:styleId="Pagenumbers">
    <w:name w:val="Page numbers"/>
    <w:semiHidden/>
    <w:rsid w:val="005D4135"/>
    <w:pPr>
      <w:suppressAutoHyphens/>
      <w:autoSpaceDE w:val="0"/>
      <w:autoSpaceDN w:val="0"/>
      <w:adjustRightInd w:val="0"/>
      <w:spacing w:after="0" w:line="288" w:lineRule="auto"/>
      <w:jc w:val="right"/>
      <w:textAlignment w:val="center"/>
    </w:pPr>
    <w:rPr>
      <w:rFonts w:ascii="Arial" w:eastAsia="Calibri" w:hAnsi="Arial" w:cs="Arial"/>
      <w:b/>
      <w:bCs/>
      <w:color w:val="939598"/>
      <w:sz w:val="15"/>
      <w:szCs w:val="15"/>
      <w:lang w:val="en-GB"/>
    </w:rPr>
  </w:style>
  <w:style w:type="paragraph" w:customStyle="1" w:styleId="PageTitle">
    <w:name w:val="Page Title"/>
    <w:basedOn w:val="Heading1"/>
    <w:qFormat/>
    <w:rsid w:val="0025504E"/>
    <w:pPr>
      <w:spacing w:before="360" w:after="360"/>
    </w:pPr>
    <w:rPr>
      <w:bCs w:val="0"/>
      <w:color w:val="003D6E" w:themeColor="accent1"/>
      <w:sz w:val="48"/>
      <w:szCs w:val="20"/>
    </w:rPr>
  </w:style>
  <w:style w:type="character" w:styleId="PlaceholderText">
    <w:name w:val="Placeholder Text"/>
    <w:basedOn w:val="DefaultParagraphFont"/>
    <w:uiPriority w:val="99"/>
    <w:semiHidden/>
    <w:rsid w:val="005D4135"/>
    <w:rPr>
      <w:color w:val="808080"/>
    </w:rPr>
  </w:style>
  <w:style w:type="table" w:styleId="PlainTable4">
    <w:name w:val="Plain Table 4"/>
    <w:basedOn w:val="TableNormal"/>
    <w:uiPriority w:val="44"/>
    <w:rsid w:val="005D4135"/>
    <w:pPr>
      <w:spacing w:after="0" w:line="240" w:lineRule="auto"/>
    </w:pPr>
    <w:rPr>
      <w:rFonts w:eastAsia="Times New Roman" w:cs="Times New Roman"/>
      <w:color w:val="000000" w:themeColor="text1"/>
      <w:sz w:val="20"/>
      <w:szCs w:val="20"/>
      <w:lang w:eastAsia="en-N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text">
    <w:name w:val="Security text"/>
    <w:basedOn w:val="Normal"/>
    <w:uiPriority w:val="99"/>
    <w:semiHidden/>
    <w:rsid w:val="005D4135"/>
    <w:pPr>
      <w:spacing w:before="100" w:after="100" w:line="288" w:lineRule="auto"/>
    </w:pPr>
    <w:rPr>
      <w:rFonts w:cs="Arial (TT) Bold"/>
      <w:b/>
      <w:bCs/>
      <w:caps/>
      <w:color w:val="003D6E"/>
      <w:sz w:val="30"/>
      <w:szCs w:val="30"/>
    </w:rPr>
  </w:style>
  <w:style w:type="table" w:styleId="TableGrid">
    <w:name w:val="Table Grid"/>
    <w:basedOn w:val="TableNormal"/>
    <w:rsid w:val="00445513"/>
    <w:pPr>
      <w:spacing w:before="60" w:after="60" w:line="240" w:lineRule="auto"/>
    </w:pPr>
    <w:rPr>
      <w:rFonts w:eastAsia="Times New Roman" w:cs="Times New Roman"/>
      <w:color w:val="000000" w:themeColor="text1"/>
      <w:sz w:val="20"/>
      <w:szCs w:val="20"/>
      <w:lang w:eastAsia="en-NZ"/>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57" w:type="dxa"/>
        <w:bottom w:w="57" w:type="dxa"/>
      </w:tblCellMar>
    </w:tblPr>
    <w:tcPr>
      <w:vAlign w:val="center"/>
    </w:tcPr>
    <w:tblStylePr w:type="firstRow">
      <w:pPr>
        <w:wordWrap/>
        <w:spacing w:beforeLines="0" w:before="0" w:beforeAutospacing="0" w:afterLines="0" w:after="0" w:afterAutospacing="0"/>
        <w:contextualSpacing w:val="0"/>
      </w:pPr>
      <w:rPr>
        <w:b/>
      </w:rPr>
      <w:tblPr/>
      <w:tcPr>
        <w:shd w:val="clear" w:color="auto" w:fill="F2F2F2" w:themeFill="background1" w:themeFillShade="F2"/>
      </w:tcPr>
    </w:tblStylePr>
    <w:tblStylePr w:type="firstCol">
      <w:pPr>
        <w:wordWrap/>
      </w:pPr>
      <w:rPr>
        <w:b/>
      </w:rPr>
      <w:tblPr/>
      <w:tcPr>
        <w:shd w:val="clear" w:color="auto" w:fill="F2F2F2" w:themeFill="background1" w:themeFillShade="F2"/>
      </w:tcPr>
    </w:tblStylePr>
    <w:tblStylePr w:type="neCell">
      <w:pPr>
        <w:wordWrap/>
        <w:spacing w:beforeLines="60" w:before="60" w:beforeAutospacing="0" w:afterLines="60" w:after="60" w:afterAutospacing="0"/>
      </w:pPr>
    </w:tblStylePr>
    <w:tblStylePr w:type="nwCell">
      <w:pPr>
        <w:wordWrap/>
        <w:spacing w:beforeLines="60" w:before="60" w:beforeAutospacing="0" w:afterLines="60" w:after="60" w:afterAutospacing="0"/>
      </w:pPr>
    </w:tblStylePr>
  </w:style>
  <w:style w:type="paragraph" w:customStyle="1" w:styleId="Tablesub">
    <w:name w:val="Table sub"/>
    <w:basedOn w:val="Normal"/>
    <w:semiHidden/>
    <w:rsid w:val="005D4135"/>
    <w:pPr>
      <w:spacing w:before="0"/>
    </w:pPr>
    <w:rPr>
      <w:color w:val="FFFFFF"/>
    </w:rPr>
  </w:style>
  <w:style w:type="paragraph" w:customStyle="1" w:styleId="Tabletext">
    <w:name w:val="Table text"/>
    <w:basedOn w:val="Normal"/>
    <w:rsid w:val="005D4135"/>
    <w:pPr>
      <w:spacing w:before="0"/>
    </w:pPr>
  </w:style>
  <w:style w:type="paragraph" w:customStyle="1" w:styleId="TableHeading">
    <w:name w:val="Table Heading"/>
    <w:basedOn w:val="Normal"/>
    <w:qFormat/>
    <w:rsid w:val="00445513"/>
    <w:pPr>
      <w:spacing w:before="60" w:after="120"/>
      <w:contextualSpacing/>
    </w:pPr>
    <w:rPr>
      <w:b/>
      <w:color w:val="0DB2AD" w:themeColor="accent3"/>
      <w:sz w:val="26"/>
      <w:szCs w:val="26"/>
    </w:rPr>
  </w:style>
  <w:style w:type="paragraph" w:customStyle="1" w:styleId="Draftingnote">
    <w:name w:val="Drafting note"/>
    <w:basedOn w:val="Normal"/>
    <w:qFormat/>
    <w:rsid w:val="009E03A1"/>
    <w:rPr>
      <w:i/>
      <w:color w:val="778894" w:themeColor="background2"/>
      <w:lang w:val="en-US"/>
    </w:rPr>
  </w:style>
  <w:style w:type="paragraph" w:customStyle="1" w:styleId="Checklist">
    <w:name w:val="Checklist"/>
    <w:basedOn w:val="ListParagraph"/>
    <w:semiHidden/>
    <w:rsid w:val="00F348E9"/>
    <w:pPr>
      <w:numPr>
        <w:numId w:val="15"/>
      </w:numPr>
      <w:spacing w:before="120"/>
      <w:ind w:left="714" w:hanging="357"/>
    </w:pPr>
  </w:style>
  <w:style w:type="paragraph" w:customStyle="1" w:styleId="TableText0">
    <w:name w:val="Table Text"/>
    <w:basedOn w:val="Normal"/>
    <w:qFormat/>
    <w:rsid w:val="009A3562"/>
    <w:pPr>
      <w:spacing w:before="0" w:line="240" w:lineRule="atLeast"/>
      <w:contextualSpacing/>
    </w:pPr>
    <w:rPr>
      <w:kern w:val="18"/>
      <w:szCs w:val="18"/>
    </w:rPr>
  </w:style>
  <w:style w:type="paragraph" w:customStyle="1" w:styleId="TableSubheading">
    <w:name w:val="Table Subheading"/>
    <w:basedOn w:val="Normal"/>
    <w:qFormat/>
    <w:rsid w:val="00445513"/>
    <w:pPr>
      <w:spacing w:before="60" w:after="60"/>
    </w:pPr>
  </w:style>
  <w:style w:type="character" w:styleId="Hyperlink">
    <w:name w:val="Hyperlink"/>
    <w:basedOn w:val="DefaultParagraphFont"/>
    <w:uiPriority w:val="99"/>
    <w:unhideWhenUsed/>
    <w:rsid w:val="00974B79"/>
    <w:rPr>
      <w:strike w:val="0"/>
      <w:dstrike w:val="0"/>
      <w:color w:val="023A73"/>
      <w:u w:val="single"/>
      <w:effect w:val="none"/>
    </w:rPr>
  </w:style>
  <w:style w:type="paragraph" w:customStyle="1" w:styleId="ms-rteelement-p">
    <w:name w:val="ms-rteelement-p"/>
    <w:basedOn w:val="Normal"/>
    <w:rsid w:val="00974B79"/>
    <w:pPr>
      <w:suppressAutoHyphens w:val="0"/>
      <w:autoSpaceDE/>
      <w:autoSpaceDN/>
      <w:adjustRightInd/>
      <w:spacing w:before="100" w:beforeAutospacing="1" w:after="180" w:line="240" w:lineRule="auto"/>
      <w:textAlignment w:val="auto"/>
    </w:pPr>
    <w:rPr>
      <w:rFonts w:ascii="Times New Roman" w:hAnsi="Times New Roman"/>
      <w:color w:val="17365D"/>
    </w:rPr>
  </w:style>
  <w:style w:type="paragraph" w:customStyle="1" w:styleId="Default">
    <w:name w:val="Default"/>
    <w:rsid w:val="00DF1B8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97129"/>
    <w:pPr>
      <w:suppressAutoHyphens w:val="0"/>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customStyle="1" w:styleId="ReportTitle-Teal">
    <w:name w:val="Report Title - Teal"/>
    <w:qFormat/>
    <w:rsid w:val="00930272"/>
    <w:pPr>
      <w:spacing w:before="600" w:after="0"/>
    </w:pPr>
    <w:rPr>
      <w:rFonts w:eastAsia="Times New Roman" w:cs="Times New Roman"/>
      <w:b/>
      <w:caps/>
      <w:color w:val="0DB2AD" w:themeColor="accent3"/>
      <w:sz w:val="54"/>
      <w:szCs w:val="20"/>
      <w:lang w:eastAsia="en-NZ"/>
    </w:rPr>
  </w:style>
  <w:style w:type="paragraph" w:customStyle="1" w:styleId="ReportTitle-Blue">
    <w:name w:val="Report Title - Blue"/>
    <w:basedOn w:val="ReportTitle-Teal"/>
    <w:qFormat/>
    <w:rsid w:val="00930272"/>
    <w:pPr>
      <w:spacing w:before="0"/>
    </w:pPr>
    <w:rPr>
      <w:color w:val="003D6E" w:themeColor="text2"/>
    </w:rPr>
  </w:style>
  <w:style w:type="paragraph" w:customStyle="1" w:styleId="Tableheading0">
    <w:name w:val="Table heading"/>
    <w:basedOn w:val="Normal"/>
    <w:rsid w:val="00D62998"/>
    <w:pPr>
      <w:spacing w:before="100" w:after="100" w:line="240" w:lineRule="auto"/>
    </w:pPr>
    <w:rPr>
      <w:rFonts w:ascii="Arial" w:eastAsia="Calibri" w:hAnsi="Arial" w:cs="Arial"/>
      <w:b/>
      <w:bCs/>
      <w:color w:val="FFFFFF"/>
      <w:sz w:val="20"/>
      <w:szCs w:val="22"/>
      <w:lang w:eastAsia="en-US"/>
    </w:rPr>
  </w:style>
  <w:style w:type="paragraph" w:customStyle="1" w:styleId="Heading2nocontents">
    <w:name w:val="Heading 2 (no contents)"/>
    <w:basedOn w:val="Heading2"/>
    <w:next w:val="Normal"/>
    <w:rsid w:val="00D62998"/>
    <w:pPr>
      <w:spacing w:before="480" w:beforeAutospacing="0" w:line="360" w:lineRule="atLeast"/>
      <w:contextualSpacing w:val="0"/>
    </w:pPr>
    <w:rPr>
      <w:rFonts w:ascii="Arial" w:hAnsi="Arial"/>
      <w:color w:val="0DB2AD"/>
      <w:sz w:val="30"/>
    </w:rPr>
  </w:style>
  <w:style w:type="table" w:customStyle="1" w:styleId="Customs">
    <w:name w:val="Customs"/>
    <w:basedOn w:val="TableNormal"/>
    <w:uiPriority w:val="99"/>
    <w:rsid w:val="00D62998"/>
    <w:pPr>
      <w:spacing w:before="60" w:after="60" w:line="240" w:lineRule="auto"/>
    </w:pPr>
    <w:rPr>
      <w:rFonts w:ascii="Arial" w:eastAsia="Times New Roman" w:hAnsi="Arial" w:cs="Times New Roman"/>
      <w:sz w:val="20"/>
      <w:szCs w:val="20"/>
      <w:lang w:eastAsia="en-NZ"/>
    </w:rPr>
    <w:tblPr>
      <w:tblInd w:w="96" w:type="dxa"/>
      <w:tblBorders>
        <w:insideH w:val="single" w:sz="4" w:space="0" w:color="E8E8E8"/>
      </w:tblBorders>
    </w:tblPr>
    <w:tblStylePr w:type="firstRow">
      <w:pPr>
        <w:wordWrap/>
        <w:spacing w:beforeLines="0" w:before="80" w:beforeAutospacing="0" w:afterLines="0" w:after="80" w:afterAutospacing="0"/>
      </w:pPr>
      <w:rPr>
        <w:rFonts w:ascii="Arial" w:hAnsi="Arial"/>
        <w:b/>
        <w:i w:val="0"/>
        <w:color w:val="FFFFFF" w:themeColor="background1"/>
        <w:sz w:val="22"/>
      </w:rPr>
      <w:tblPr/>
      <w:tcPr>
        <w:tcBorders>
          <w:top w:val="single" w:sz="12" w:space="0" w:color="CFAF4A"/>
          <w:left w:val="nil"/>
          <w:bottom w:val="nil"/>
          <w:right w:val="nil"/>
          <w:insideH w:val="nil"/>
          <w:insideV w:val="single" w:sz="4" w:space="0" w:color="FFFFFF" w:themeColor="background1"/>
          <w:tl2br w:val="nil"/>
          <w:tr2bl w:val="nil"/>
        </w:tcBorders>
        <w:shd w:val="solid" w:color="BF940D" w:fill="auto"/>
      </w:tcPr>
    </w:tblStylePr>
    <w:tblStylePr w:type="lastRow">
      <w:tblPr/>
      <w:tcPr>
        <w:tcBorders>
          <w:top w:val="single" w:sz="4" w:space="0" w:color="E8E8E8"/>
          <w:left w:val="nil"/>
          <w:bottom w:val="single" w:sz="12" w:space="0" w:color="BF940D"/>
          <w:right w:val="nil"/>
          <w:insideH w:val="nil"/>
          <w:insideV w:val="nil"/>
          <w:tl2br w:val="nil"/>
          <w:tr2bl w:val="nil"/>
        </w:tcBorders>
      </w:tcPr>
    </w:tblStylePr>
    <w:tblStylePr w:type="firstCol">
      <w:rPr>
        <w:b/>
      </w:rPr>
      <w:tblPr/>
      <w:tcPr>
        <w:tcBorders>
          <w:top w:val="single" w:sz="4" w:space="0" w:color="FFFFFF" w:themeColor="background1"/>
          <w:left w:val="nil"/>
          <w:bottom w:val="nil"/>
          <w:right w:val="nil"/>
          <w:insideH w:val="nil"/>
          <w:insideV w:val="nil"/>
          <w:tl2br w:val="nil"/>
          <w:tr2bl w:val="nil"/>
        </w:tcBorders>
        <w:shd w:val="solid" w:color="BF940D" w:fill="auto"/>
      </w:tcPr>
    </w:tblStylePr>
  </w:style>
  <w:style w:type="character" w:customStyle="1" w:styleId="numberedlevel1Char">
    <w:name w:val="numbered level 1 Char"/>
    <w:basedOn w:val="DefaultParagraphFont"/>
    <w:link w:val="numberedlevel1"/>
    <w:rsid w:val="00FA7CFE"/>
    <w:rPr>
      <w:rFonts w:eastAsia="Times New Roman" w:cs="Times New Roman"/>
      <w:color w:val="000000" w:themeColor="text1"/>
      <w:szCs w:val="20"/>
      <w:lang w:eastAsia="en-NZ"/>
    </w:rPr>
  </w:style>
  <w:style w:type="character" w:styleId="CommentReference">
    <w:name w:val="annotation reference"/>
    <w:basedOn w:val="DefaultParagraphFont"/>
    <w:uiPriority w:val="99"/>
    <w:semiHidden/>
    <w:unhideWhenUsed/>
    <w:rsid w:val="0013319F"/>
    <w:rPr>
      <w:sz w:val="16"/>
      <w:szCs w:val="16"/>
    </w:rPr>
  </w:style>
  <w:style w:type="paragraph" w:styleId="CommentText">
    <w:name w:val="annotation text"/>
    <w:basedOn w:val="Normal"/>
    <w:link w:val="CommentTextChar"/>
    <w:uiPriority w:val="99"/>
    <w:semiHidden/>
    <w:unhideWhenUsed/>
    <w:rsid w:val="0013319F"/>
    <w:pPr>
      <w:spacing w:line="240" w:lineRule="auto"/>
    </w:pPr>
    <w:rPr>
      <w:sz w:val="20"/>
    </w:rPr>
  </w:style>
  <w:style w:type="character" w:customStyle="1" w:styleId="CommentTextChar">
    <w:name w:val="Comment Text Char"/>
    <w:basedOn w:val="DefaultParagraphFont"/>
    <w:link w:val="CommentText"/>
    <w:uiPriority w:val="99"/>
    <w:semiHidden/>
    <w:rsid w:val="0013319F"/>
    <w:rPr>
      <w:rFonts w:eastAsia="Times New Roman" w:cs="Times New Roman"/>
      <w:color w:val="000000" w:themeColor="text1"/>
      <w:sz w:val="20"/>
      <w:szCs w:val="20"/>
      <w:lang w:eastAsia="en-NZ"/>
    </w:rPr>
  </w:style>
  <w:style w:type="paragraph" w:styleId="CommentSubject">
    <w:name w:val="annotation subject"/>
    <w:basedOn w:val="CommentText"/>
    <w:next w:val="CommentText"/>
    <w:link w:val="CommentSubjectChar"/>
    <w:uiPriority w:val="99"/>
    <w:semiHidden/>
    <w:unhideWhenUsed/>
    <w:rsid w:val="0013319F"/>
    <w:rPr>
      <w:b/>
      <w:bCs/>
    </w:rPr>
  </w:style>
  <w:style w:type="character" w:customStyle="1" w:styleId="CommentSubjectChar">
    <w:name w:val="Comment Subject Char"/>
    <w:basedOn w:val="CommentTextChar"/>
    <w:link w:val="CommentSubject"/>
    <w:uiPriority w:val="99"/>
    <w:semiHidden/>
    <w:rsid w:val="0013319F"/>
    <w:rPr>
      <w:rFonts w:eastAsia="Times New Roman" w:cs="Times New Roman"/>
      <w:b/>
      <w:bCs/>
      <w:color w:val="000000" w:themeColor="text1"/>
      <w:sz w:val="20"/>
      <w:szCs w:val="20"/>
      <w:lang w:eastAsia="en-NZ"/>
    </w:rPr>
  </w:style>
  <w:style w:type="paragraph" w:styleId="BalloonText">
    <w:name w:val="Balloon Text"/>
    <w:basedOn w:val="Normal"/>
    <w:link w:val="BalloonTextChar"/>
    <w:uiPriority w:val="99"/>
    <w:semiHidden/>
    <w:unhideWhenUsed/>
    <w:rsid w:val="0013319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19F"/>
    <w:rPr>
      <w:rFonts w:ascii="Segoe UI" w:eastAsia="Times New Roman" w:hAnsi="Segoe UI" w:cs="Segoe UI"/>
      <w:color w:val="000000" w:themeColor="text1"/>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7281">
      <w:bodyDiv w:val="1"/>
      <w:marLeft w:val="0"/>
      <w:marRight w:val="0"/>
      <w:marTop w:val="0"/>
      <w:marBottom w:val="0"/>
      <w:divBdr>
        <w:top w:val="none" w:sz="0" w:space="0" w:color="auto"/>
        <w:left w:val="none" w:sz="0" w:space="0" w:color="auto"/>
        <w:bottom w:val="none" w:sz="0" w:space="0" w:color="auto"/>
        <w:right w:val="none" w:sz="0" w:space="0" w:color="auto"/>
      </w:divBdr>
      <w:divsChild>
        <w:div w:id="445782640">
          <w:marLeft w:val="0"/>
          <w:marRight w:val="0"/>
          <w:marTop w:val="0"/>
          <w:marBottom w:val="0"/>
          <w:divBdr>
            <w:top w:val="none" w:sz="0" w:space="0" w:color="auto"/>
            <w:left w:val="none" w:sz="0" w:space="0" w:color="auto"/>
            <w:bottom w:val="none" w:sz="0" w:space="0" w:color="auto"/>
            <w:right w:val="none" w:sz="0" w:space="0" w:color="auto"/>
          </w:divBdr>
          <w:divsChild>
            <w:div w:id="1011637489">
              <w:marLeft w:val="0"/>
              <w:marRight w:val="0"/>
              <w:marTop w:val="0"/>
              <w:marBottom w:val="0"/>
              <w:divBdr>
                <w:top w:val="none" w:sz="0" w:space="0" w:color="auto"/>
                <w:left w:val="none" w:sz="0" w:space="0" w:color="auto"/>
                <w:bottom w:val="none" w:sz="0" w:space="0" w:color="auto"/>
                <w:right w:val="none" w:sz="0" w:space="0" w:color="auto"/>
              </w:divBdr>
              <w:divsChild>
                <w:div w:id="1745568487">
                  <w:marLeft w:val="0"/>
                  <w:marRight w:val="0"/>
                  <w:marTop w:val="180"/>
                  <w:marBottom w:val="0"/>
                  <w:divBdr>
                    <w:top w:val="none" w:sz="0" w:space="0" w:color="auto"/>
                    <w:left w:val="none" w:sz="0" w:space="0" w:color="auto"/>
                    <w:bottom w:val="none" w:sz="0" w:space="0" w:color="auto"/>
                    <w:right w:val="none" w:sz="0" w:space="0" w:color="auto"/>
                  </w:divBdr>
                  <w:divsChild>
                    <w:div w:id="705372352">
                      <w:marLeft w:val="3900"/>
                      <w:marRight w:val="0"/>
                      <w:marTop w:val="0"/>
                      <w:marBottom w:val="0"/>
                      <w:divBdr>
                        <w:top w:val="none" w:sz="0" w:space="0" w:color="auto"/>
                        <w:left w:val="none" w:sz="0" w:space="0" w:color="auto"/>
                        <w:bottom w:val="none" w:sz="0" w:space="0" w:color="auto"/>
                        <w:right w:val="none" w:sz="0" w:space="0" w:color="auto"/>
                      </w:divBdr>
                      <w:divsChild>
                        <w:div w:id="128405861">
                          <w:marLeft w:val="0"/>
                          <w:marRight w:val="0"/>
                          <w:marTop w:val="0"/>
                          <w:marBottom w:val="0"/>
                          <w:divBdr>
                            <w:top w:val="none" w:sz="0" w:space="0" w:color="auto"/>
                            <w:left w:val="none" w:sz="0" w:space="0" w:color="auto"/>
                            <w:bottom w:val="none" w:sz="0" w:space="0" w:color="auto"/>
                            <w:right w:val="none" w:sz="0" w:space="0" w:color="auto"/>
                          </w:divBdr>
                          <w:divsChild>
                            <w:div w:id="181671778">
                              <w:marLeft w:val="0"/>
                              <w:marRight w:val="0"/>
                              <w:marTop w:val="0"/>
                              <w:marBottom w:val="0"/>
                              <w:divBdr>
                                <w:top w:val="none" w:sz="0" w:space="0" w:color="auto"/>
                                <w:left w:val="none" w:sz="0" w:space="0" w:color="auto"/>
                                <w:bottom w:val="none" w:sz="0" w:space="0" w:color="auto"/>
                                <w:right w:val="none" w:sz="0" w:space="0" w:color="auto"/>
                              </w:divBdr>
                              <w:divsChild>
                                <w:div w:id="313066970">
                                  <w:marLeft w:val="0"/>
                                  <w:marRight w:val="0"/>
                                  <w:marTop w:val="0"/>
                                  <w:marBottom w:val="0"/>
                                  <w:divBdr>
                                    <w:top w:val="none" w:sz="0" w:space="0" w:color="auto"/>
                                    <w:left w:val="none" w:sz="0" w:space="0" w:color="auto"/>
                                    <w:bottom w:val="none" w:sz="0" w:space="0" w:color="auto"/>
                                    <w:right w:val="none" w:sz="0" w:space="0" w:color="auto"/>
                                  </w:divBdr>
                                  <w:divsChild>
                                    <w:div w:id="636254991">
                                      <w:marLeft w:val="0"/>
                                      <w:marRight w:val="0"/>
                                      <w:marTop w:val="480"/>
                                      <w:marBottom w:val="0"/>
                                      <w:divBdr>
                                        <w:top w:val="none" w:sz="0" w:space="0" w:color="auto"/>
                                        <w:left w:val="none" w:sz="0" w:space="0" w:color="auto"/>
                                        <w:bottom w:val="none" w:sz="0" w:space="0" w:color="auto"/>
                                        <w:right w:val="none" w:sz="0" w:space="0" w:color="auto"/>
                                      </w:divBdr>
                                      <w:divsChild>
                                        <w:div w:id="411850589">
                                          <w:marLeft w:val="0"/>
                                          <w:marRight w:val="0"/>
                                          <w:marTop w:val="0"/>
                                          <w:marBottom w:val="300"/>
                                          <w:divBdr>
                                            <w:top w:val="none" w:sz="0" w:space="0" w:color="auto"/>
                                            <w:left w:val="none" w:sz="0" w:space="0" w:color="auto"/>
                                            <w:bottom w:val="none" w:sz="0" w:space="0" w:color="auto"/>
                                            <w:right w:val="none" w:sz="0" w:space="0" w:color="auto"/>
                                          </w:divBdr>
                                          <w:divsChild>
                                            <w:div w:id="1041783688">
                                              <w:marLeft w:val="0"/>
                                              <w:marRight w:val="0"/>
                                              <w:marTop w:val="0"/>
                                              <w:marBottom w:val="0"/>
                                              <w:divBdr>
                                                <w:top w:val="none" w:sz="0" w:space="0" w:color="auto"/>
                                                <w:left w:val="none" w:sz="0" w:space="0" w:color="auto"/>
                                                <w:bottom w:val="none" w:sz="0" w:space="0" w:color="auto"/>
                                                <w:right w:val="none" w:sz="0" w:space="0" w:color="auto"/>
                                              </w:divBdr>
                                              <w:divsChild>
                                                <w:div w:id="865220043">
                                                  <w:marLeft w:val="0"/>
                                                  <w:marRight w:val="0"/>
                                                  <w:marTop w:val="0"/>
                                                  <w:marBottom w:val="0"/>
                                                  <w:divBdr>
                                                    <w:top w:val="none" w:sz="0" w:space="0" w:color="auto"/>
                                                    <w:left w:val="none" w:sz="0" w:space="0" w:color="auto"/>
                                                    <w:bottom w:val="none" w:sz="0" w:space="0" w:color="auto"/>
                                                    <w:right w:val="none" w:sz="0" w:space="0" w:color="auto"/>
                                                  </w:divBdr>
                                                  <w:divsChild>
                                                    <w:div w:id="756949266">
                                                      <w:marLeft w:val="0"/>
                                                      <w:marRight w:val="0"/>
                                                      <w:marTop w:val="0"/>
                                                      <w:marBottom w:val="0"/>
                                                      <w:divBdr>
                                                        <w:top w:val="none" w:sz="0" w:space="0" w:color="auto"/>
                                                        <w:left w:val="none" w:sz="0" w:space="0" w:color="auto"/>
                                                        <w:bottom w:val="none" w:sz="0" w:space="0" w:color="auto"/>
                                                        <w:right w:val="none" w:sz="0" w:space="0" w:color="auto"/>
                                                      </w:divBdr>
                                                      <w:divsChild>
                                                        <w:div w:id="1711416013">
                                                          <w:marLeft w:val="0"/>
                                                          <w:marRight w:val="0"/>
                                                          <w:marTop w:val="0"/>
                                                          <w:marBottom w:val="0"/>
                                                          <w:divBdr>
                                                            <w:top w:val="none" w:sz="0" w:space="0" w:color="auto"/>
                                                            <w:left w:val="none" w:sz="0" w:space="0" w:color="auto"/>
                                                            <w:bottom w:val="none" w:sz="0" w:space="0" w:color="auto"/>
                                                            <w:right w:val="none" w:sz="0" w:space="0" w:color="auto"/>
                                                          </w:divBdr>
                                                          <w:divsChild>
                                                            <w:div w:id="1704477740">
                                                              <w:marLeft w:val="0"/>
                                                              <w:marRight w:val="0"/>
                                                              <w:marTop w:val="0"/>
                                                              <w:marBottom w:val="0"/>
                                                              <w:divBdr>
                                                                <w:top w:val="none" w:sz="0" w:space="0" w:color="auto"/>
                                                                <w:left w:val="none" w:sz="0" w:space="0" w:color="auto"/>
                                                                <w:bottom w:val="none" w:sz="0" w:space="0" w:color="auto"/>
                                                                <w:right w:val="none" w:sz="0" w:space="0" w:color="auto"/>
                                                              </w:divBdr>
                                                              <w:divsChild>
                                                                <w:div w:id="19573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t.nz/criminal-record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eedback@customs.govt.nz" TargetMode="External"/><Relationship Id="rId4" Type="http://schemas.openxmlformats.org/officeDocument/2006/relationships/settings" Target="settings.xml"/><Relationship Id="rId9" Type="http://schemas.openxmlformats.org/officeDocument/2006/relationships/hyperlink" Target="https://www.justice.govt.nz/criminal-record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6F384879FD42C6801BC267309FC71C"/>
        <w:category>
          <w:name w:val="General"/>
          <w:gallery w:val="placeholder"/>
        </w:category>
        <w:types>
          <w:type w:val="bbPlcHdr"/>
        </w:types>
        <w:behaviors>
          <w:behavior w:val="content"/>
        </w:behaviors>
        <w:guid w:val="{905CB334-3964-4083-AFE1-BE1B49885937}"/>
      </w:docPartPr>
      <w:docPartBody>
        <w:p w:rsidR="009E5CA7" w:rsidRDefault="00C04383" w:rsidP="00C04383">
          <w:pPr>
            <w:pStyle w:val="E06F384879FD42C6801BC267309FC71C6"/>
          </w:pPr>
          <w:r w:rsidRPr="00387670">
            <w:rPr>
              <w:rStyle w:val="PlaceholderText"/>
              <w:rFonts w:eastAsiaTheme="minorHAnsi"/>
            </w:rPr>
            <w:t>Click or tap here to enter text.</w:t>
          </w:r>
        </w:p>
      </w:docPartBody>
    </w:docPart>
    <w:docPart>
      <w:docPartPr>
        <w:name w:val="3F67B6827B39461891F643D58516475D"/>
        <w:category>
          <w:name w:val="General"/>
          <w:gallery w:val="placeholder"/>
        </w:category>
        <w:types>
          <w:type w:val="bbPlcHdr"/>
        </w:types>
        <w:behaviors>
          <w:behavior w:val="content"/>
        </w:behaviors>
        <w:guid w:val="{34EF7C6E-A318-4F50-B0FE-2B36AFF80BAE}"/>
      </w:docPartPr>
      <w:docPartBody>
        <w:p w:rsidR="009E5CA7" w:rsidRDefault="00C04383" w:rsidP="00C04383">
          <w:pPr>
            <w:pStyle w:val="3F67B6827B39461891F643D58516475D5"/>
          </w:pPr>
          <w:r w:rsidRPr="00387670">
            <w:rPr>
              <w:rStyle w:val="PlaceholderText"/>
              <w:rFonts w:eastAsiaTheme="minorHAnsi"/>
            </w:rPr>
            <w:t>Insert full name</w:t>
          </w:r>
        </w:p>
      </w:docPartBody>
    </w:docPart>
    <w:docPart>
      <w:docPartPr>
        <w:name w:val="B312F729412B455CAE19219A98F3AF96"/>
        <w:category>
          <w:name w:val="General"/>
          <w:gallery w:val="placeholder"/>
        </w:category>
        <w:types>
          <w:type w:val="bbPlcHdr"/>
        </w:types>
        <w:behaviors>
          <w:behavior w:val="content"/>
        </w:behaviors>
        <w:guid w:val="{6627B42E-59F4-4522-8AAB-14260C7A2CC7}"/>
      </w:docPartPr>
      <w:docPartBody>
        <w:p w:rsidR="009E5CA7" w:rsidRDefault="00C04383" w:rsidP="00C04383">
          <w:pPr>
            <w:pStyle w:val="B312F729412B455CAE19219A98F3AF964"/>
          </w:pPr>
          <w:r w:rsidRPr="00387670">
            <w:rPr>
              <w:rStyle w:val="PlaceholderText"/>
              <w:rFonts w:eastAsiaTheme="minorHAnsi"/>
            </w:rPr>
            <w:t>position held</w:t>
          </w:r>
        </w:p>
      </w:docPartBody>
    </w:docPart>
    <w:docPart>
      <w:docPartPr>
        <w:name w:val="B814334426CE442E9CF149AAF367A559"/>
        <w:category>
          <w:name w:val="General"/>
          <w:gallery w:val="placeholder"/>
        </w:category>
        <w:types>
          <w:type w:val="bbPlcHdr"/>
        </w:types>
        <w:behaviors>
          <w:behavior w:val="content"/>
        </w:behaviors>
        <w:guid w:val="{07CDD345-52F4-418D-AB4D-D9994DA49C1F}"/>
      </w:docPartPr>
      <w:docPartBody>
        <w:p w:rsidR="009E5CA7" w:rsidRDefault="00C04383" w:rsidP="00C04383">
          <w:pPr>
            <w:pStyle w:val="B814334426CE442E9CF149AAF367A5593"/>
          </w:pPr>
          <w:r w:rsidRPr="00387670">
            <w:rPr>
              <w:rStyle w:val="PlaceholderText"/>
              <w:rFonts w:eastAsiaTheme="minorHAnsi"/>
            </w:rPr>
            <w:t>Name of sole trader, partnership, registered company, trust, as applicable</w:t>
          </w:r>
        </w:p>
      </w:docPartBody>
    </w:docPart>
    <w:docPart>
      <w:docPartPr>
        <w:name w:val="E3C27103C89244C8A0789CC2242EFDD5"/>
        <w:category>
          <w:name w:val="General"/>
          <w:gallery w:val="placeholder"/>
        </w:category>
        <w:types>
          <w:type w:val="bbPlcHdr"/>
        </w:types>
        <w:behaviors>
          <w:behavior w:val="content"/>
        </w:behaviors>
        <w:guid w:val="{5B671998-DAE2-4141-BFB1-D135179A9A16}"/>
      </w:docPartPr>
      <w:docPartBody>
        <w:p w:rsidR="009E5CA7" w:rsidRDefault="00C04383" w:rsidP="00C04383">
          <w:pPr>
            <w:pStyle w:val="E3C27103C89244C8A0789CC2242EFDD52"/>
          </w:pPr>
          <w:r w:rsidRPr="00387670">
            <w:rPr>
              <w:rStyle w:val="PlaceholderText"/>
              <w:rFonts w:eastAsiaTheme="minorHAnsi"/>
            </w:rPr>
            <w:t>Select date.</w:t>
          </w:r>
        </w:p>
      </w:docPartBody>
    </w:docPart>
    <w:docPart>
      <w:docPartPr>
        <w:name w:val="71A9245B642A462AB10142DD9EF70AB4"/>
        <w:category>
          <w:name w:val="General"/>
          <w:gallery w:val="placeholder"/>
        </w:category>
        <w:types>
          <w:type w:val="bbPlcHdr"/>
        </w:types>
        <w:behaviors>
          <w:behavior w:val="content"/>
        </w:behaviors>
        <w:guid w:val="{3B691617-B82C-4733-A68E-1EF2D6FDD3EA}"/>
      </w:docPartPr>
      <w:docPartBody>
        <w:p w:rsidR="00460053" w:rsidRDefault="00C04383" w:rsidP="00C04383">
          <w:pPr>
            <w:pStyle w:val="71A9245B642A462AB10142DD9EF70AB4"/>
          </w:pPr>
          <w:r w:rsidRPr="00405A78">
            <w:rPr>
              <w:rStyle w:val="PlaceholderText"/>
              <w:rFonts w:eastAsiaTheme="minorHAnsi"/>
            </w:rPr>
            <w:t xml:space="preserve">Choose </w:t>
          </w:r>
          <w:r>
            <w:rPr>
              <w:rStyle w:val="PlaceholderText"/>
              <w:rFonts w:eastAsiaTheme="minorHAnsi"/>
            </w:rPr>
            <w:t>Yes or No</w:t>
          </w:r>
        </w:p>
      </w:docPartBody>
    </w:docPart>
    <w:docPart>
      <w:docPartPr>
        <w:name w:val="436201A27BB7439DA5CFF5370AB9FD87"/>
        <w:category>
          <w:name w:val="General"/>
          <w:gallery w:val="placeholder"/>
        </w:category>
        <w:types>
          <w:type w:val="bbPlcHdr"/>
        </w:types>
        <w:behaviors>
          <w:behavior w:val="content"/>
        </w:behaviors>
        <w:guid w:val="{78CFB6FE-4180-47CC-A0CE-44EA164BB160}"/>
      </w:docPartPr>
      <w:docPartBody>
        <w:p w:rsidR="00460053" w:rsidRDefault="00C04383" w:rsidP="00C04383">
          <w:pPr>
            <w:pStyle w:val="436201A27BB7439DA5CFF5370AB9FD87"/>
          </w:pPr>
          <w:r w:rsidRPr="00405A78">
            <w:rPr>
              <w:rStyle w:val="PlaceholderText"/>
            </w:rPr>
            <w:t xml:space="preserve">Choose </w:t>
          </w:r>
          <w:r>
            <w:rPr>
              <w:rStyle w:val="PlaceholderText"/>
              <w:rFonts w:eastAsiaTheme="minorHAnsi"/>
            </w:rPr>
            <w:t>Yes or No</w:t>
          </w:r>
        </w:p>
      </w:docPartBody>
    </w:docPart>
    <w:docPart>
      <w:docPartPr>
        <w:name w:val="5B8A8ABB278942BD93AD822099F68F63"/>
        <w:category>
          <w:name w:val="General"/>
          <w:gallery w:val="placeholder"/>
        </w:category>
        <w:types>
          <w:type w:val="bbPlcHdr"/>
        </w:types>
        <w:behaviors>
          <w:behavior w:val="content"/>
        </w:behaviors>
        <w:guid w:val="{65CFA1F8-787F-4957-8FA9-E220931BBCFD}"/>
      </w:docPartPr>
      <w:docPartBody>
        <w:p w:rsidR="00460053" w:rsidRDefault="00C04383" w:rsidP="00C04383">
          <w:pPr>
            <w:pStyle w:val="5B8A8ABB278942BD93AD822099F68F63"/>
          </w:pPr>
          <w:r w:rsidRPr="00405A78">
            <w:rPr>
              <w:rStyle w:val="PlaceholderText"/>
            </w:rPr>
            <w:t xml:space="preserve">Choose </w:t>
          </w:r>
          <w:r>
            <w:rPr>
              <w:rStyle w:val="PlaceholderText"/>
              <w:rFonts w:eastAsiaTheme="minorHAnsi"/>
            </w:rPr>
            <w:t>Yes or No</w:t>
          </w:r>
        </w:p>
      </w:docPartBody>
    </w:docPart>
    <w:docPart>
      <w:docPartPr>
        <w:name w:val="BFCEFF0398894B988D3C1A6EBF314D67"/>
        <w:category>
          <w:name w:val="General"/>
          <w:gallery w:val="placeholder"/>
        </w:category>
        <w:types>
          <w:type w:val="bbPlcHdr"/>
        </w:types>
        <w:behaviors>
          <w:behavior w:val="content"/>
        </w:behaviors>
        <w:guid w:val="{54A69508-2351-4C5A-81DC-85FEBF6AFFB3}"/>
      </w:docPartPr>
      <w:docPartBody>
        <w:p w:rsidR="00460053" w:rsidRDefault="00C04383" w:rsidP="00C04383">
          <w:pPr>
            <w:pStyle w:val="BFCEFF0398894B988D3C1A6EBF314D67"/>
          </w:pPr>
          <w:r w:rsidRPr="00405A78">
            <w:rPr>
              <w:rStyle w:val="PlaceholderText"/>
            </w:rPr>
            <w:t xml:space="preserve">Choose </w:t>
          </w:r>
          <w:r>
            <w:rPr>
              <w:rStyle w:val="PlaceholderText"/>
              <w:rFonts w:eastAsiaTheme="minorHAnsi"/>
            </w:rPr>
            <w:t>Yes or No</w:t>
          </w:r>
        </w:p>
      </w:docPartBody>
    </w:docPart>
    <w:docPart>
      <w:docPartPr>
        <w:name w:val="82808B9B7E4D4D65991F7061E8216708"/>
        <w:category>
          <w:name w:val="General"/>
          <w:gallery w:val="placeholder"/>
        </w:category>
        <w:types>
          <w:type w:val="bbPlcHdr"/>
        </w:types>
        <w:behaviors>
          <w:behavior w:val="content"/>
        </w:behaviors>
        <w:guid w:val="{D915BC58-3037-404B-9DDE-406080A051E9}"/>
      </w:docPartPr>
      <w:docPartBody>
        <w:p w:rsidR="00460053" w:rsidRDefault="00C04383" w:rsidP="00C04383">
          <w:pPr>
            <w:pStyle w:val="82808B9B7E4D4D65991F7061E8216708"/>
          </w:pPr>
          <w:r w:rsidRPr="00405A78">
            <w:rPr>
              <w:rStyle w:val="PlaceholderText"/>
            </w:rPr>
            <w:t xml:space="preserve">Choose </w:t>
          </w:r>
          <w:r>
            <w:rPr>
              <w:rStyle w:val="PlaceholderText"/>
              <w:rFonts w:eastAsiaTheme="minorHAnsi"/>
            </w:rPr>
            <w:t>Yes or No</w:t>
          </w:r>
        </w:p>
      </w:docPartBody>
    </w:docPart>
    <w:docPart>
      <w:docPartPr>
        <w:name w:val="13CD706F0F724985A171D028C99BFC53"/>
        <w:category>
          <w:name w:val="General"/>
          <w:gallery w:val="placeholder"/>
        </w:category>
        <w:types>
          <w:type w:val="bbPlcHdr"/>
        </w:types>
        <w:behaviors>
          <w:behavior w:val="content"/>
        </w:behaviors>
        <w:guid w:val="{D125ED47-BFE0-4AF2-8CDD-5A669D6B55EE}"/>
      </w:docPartPr>
      <w:docPartBody>
        <w:p w:rsidR="00460053" w:rsidRDefault="00C04383" w:rsidP="00C04383">
          <w:pPr>
            <w:pStyle w:val="13CD706F0F724985A171D028C99BFC53"/>
          </w:pPr>
          <w:r w:rsidRPr="00405A78">
            <w:rPr>
              <w:rStyle w:val="PlaceholderText"/>
            </w:rPr>
            <w:t xml:space="preserve">Choose </w:t>
          </w:r>
          <w:r>
            <w:rPr>
              <w:rStyle w:val="PlaceholderText"/>
              <w:rFonts w:eastAsiaTheme="minorHAnsi"/>
            </w:rPr>
            <w:t>Yes or No</w:t>
          </w:r>
        </w:p>
      </w:docPartBody>
    </w:docPart>
    <w:docPart>
      <w:docPartPr>
        <w:name w:val="B3278458DC4D461D9508C774C869D3A5"/>
        <w:category>
          <w:name w:val="General"/>
          <w:gallery w:val="placeholder"/>
        </w:category>
        <w:types>
          <w:type w:val="bbPlcHdr"/>
        </w:types>
        <w:behaviors>
          <w:behavior w:val="content"/>
        </w:behaviors>
        <w:guid w:val="{8D2F5CFE-C92A-4AAF-BF6A-8622D9A4EA30}"/>
      </w:docPartPr>
      <w:docPartBody>
        <w:p w:rsidR="00460053" w:rsidRDefault="00C04383" w:rsidP="00C04383">
          <w:pPr>
            <w:pStyle w:val="B3278458DC4D461D9508C774C869D3A5"/>
          </w:pPr>
          <w:r w:rsidRPr="00405A78">
            <w:rPr>
              <w:rStyle w:val="PlaceholderText"/>
            </w:rPr>
            <w:t xml:space="preserve">Choose </w:t>
          </w:r>
          <w:r>
            <w:rPr>
              <w:rStyle w:val="PlaceholderText"/>
              <w:rFonts w:eastAsiaTheme="minorHAnsi"/>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TT) 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88"/>
    <w:rsid w:val="003F13C6"/>
    <w:rsid w:val="00460053"/>
    <w:rsid w:val="005E3A88"/>
    <w:rsid w:val="008E7721"/>
    <w:rsid w:val="009E5CA7"/>
    <w:rsid w:val="00C043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383"/>
    <w:rPr>
      <w:color w:val="808080"/>
    </w:rPr>
  </w:style>
  <w:style w:type="paragraph" w:customStyle="1" w:styleId="BD409B1CD2B44FDB878E93CC79EACFE5">
    <w:name w:val="BD409B1CD2B44FDB878E93CC79EACFE5"/>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D409B1CD2B44FDB878E93CC79EACFE51">
    <w:name w:val="BD409B1CD2B44FDB878E93CC79EACFE5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C9D33B9B73644C2DBFBEE7C48EF8DACD">
    <w:name w:val="C9D33B9B73644C2DBFBEE7C48EF8DACD"/>
    <w:rsid w:val="005E3A88"/>
  </w:style>
  <w:style w:type="paragraph" w:customStyle="1" w:styleId="FFDCF04869934F4F989017FCF27E58BC">
    <w:name w:val="FFDCF04869934F4F989017FCF27E58BC"/>
    <w:rsid w:val="005E3A88"/>
  </w:style>
  <w:style w:type="paragraph" w:customStyle="1" w:styleId="42247CBDE8D14DE999FCA439FA793B47">
    <w:name w:val="42247CBDE8D14DE999FCA439FA793B47"/>
    <w:rsid w:val="005E3A88"/>
  </w:style>
  <w:style w:type="paragraph" w:customStyle="1" w:styleId="FBFE418015D94870A3F6EB7B3F0608CF">
    <w:name w:val="FBFE418015D94870A3F6EB7B3F0608CF"/>
    <w:rsid w:val="005E3A88"/>
  </w:style>
  <w:style w:type="paragraph" w:customStyle="1" w:styleId="29C36ED4A8E14AEB96C35B7564A8C7FF">
    <w:name w:val="29C36ED4A8E14AEB96C35B7564A8C7FF"/>
    <w:rsid w:val="005E3A88"/>
  </w:style>
  <w:style w:type="paragraph" w:customStyle="1" w:styleId="7B2414765E5842978B867EBCFCBFEF95">
    <w:name w:val="7B2414765E5842978B867EBCFCBFEF95"/>
    <w:rsid w:val="005E3A88"/>
  </w:style>
  <w:style w:type="paragraph" w:customStyle="1" w:styleId="BD409B1CD2B44FDB878E93CC79EACFE52">
    <w:name w:val="BD409B1CD2B44FDB878E93CC79EACFE5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C9D33B9B73644C2DBFBEE7C48EF8DACD1">
    <w:name w:val="C9D33B9B73644C2DBFBEE7C48EF8DACD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FDCF04869934F4F989017FCF27E58BC1">
    <w:name w:val="FFDCF04869934F4F989017FCF27E58BC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42247CBDE8D14DE999FCA439FA793B471">
    <w:name w:val="42247CBDE8D14DE999FCA439FA793B47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BFE418015D94870A3F6EB7B3F0608CF1">
    <w:name w:val="FBFE418015D94870A3F6EB7B3F0608CF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29C36ED4A8E14AEB96C35B7564A8C7FF1">
    <w:name w:val="29C36ED4A8E14AEB96C35B7564A8C7FF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7B2414765E5842978B867EBCFCBFEF951">
    <w:name w:val="7B2414765E5842978B867EBCFCBFEF95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06F384879FD42C6801BC267309FC71C">
    <w:name w:val="E06F384879FD42C6801BC267309FC71C"/>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D409B1CD2B44FDB878E93CC79EACFE53">
    <w:name w:val="BD409B1CD2B44FDB878E93CC79EACFE53"/>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C9D33B9B73644C2DBFBEE7C48EF8DACD2">
    <w:name w:val="C9D33B9B73644C2DBFBEE7C48EF8DACD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FDCF04869934F4F989017FCF27E58BC2">
    <w:name w:val="FFDCF04869934F4F989017FCF27E58BC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42247CBDE8D14DE999FCA439FA793B472">
    <w:name w:val="42247CBDE8D14DE999FCA439FA793B47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BFE418015D94870A3F6EB7B3F0608CF2">
    <w:name w:val="FBFE418015D94870A3F6EB7B3F0608CF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29C36ED4A8E14AEB96C35B7564A8C7FF2">
    <w:name w:val="29C36ED4A8E14AEB96C35B7564A8C7FF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7B2414765E5842978B867EBCFCBFEF952">
    <w:name w:val="7B2414765E5842978B867EBCFCBFEF95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06F384879FD42C6801BC267309FC71C1">
    <w:name w:val="E06F384879FD42C6801BC267309FC71C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3F67B6827B39461891F643D58516475D">
    <w:name w:val="3F67B6827B39461891F643D58516475D"/>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D409B1CD2B44FDB878E93CC79EACFE54">
    <w:name w:val="BD409B1CD2B44FDB878E93CC79EACFE54"/>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C9D33B9B73644C2DBFBEE7C48EF8DACD3">
    <w:name w:val="C9D33B9B73644C2DBFBEE7C48EF8DACD3"/>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FDCF04869934F4F989017FCF27E58BC3">
    <w:name w:val="FFDCF04869934F4F989017FCF27E58BC3"/>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42247CBDE8D14DE999FCA439FA793B473">
    <w:name w:val="42247CBDE8D14DE999FCA439FA793B473"/>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BFE418015D94870A3F6EB7B3F0608CF3">
    <w:name w:val="FBFE418015D94870A3F6EB7B3F0608CF3"/>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29C36ED4A8E14AEB96C35B7564A8C7FF3">
    <w:name w:val="29C36ED4A8E14AEB96C35B7564A8C7FF3"/>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7B2414765E5842978B867EBCFCBFEF953">
    <w:name w:val="7B2414765E5842978B867EBCFCBFEF953"/>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06F384879FD42C6801BC267309FC71C2">
    <w:name w:val="E06F384879FD42C6801BC267309FC71C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3F67B6827B39461891F643D58516475D1">
    <w:name w:val="3F67B6827B39461891F643D58516475D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312F729412B455CAE19219A98F3AF96">
    <w:name w:val="B312F729412B455CAE19219A98F3AF96"/>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D409B1CD2B44FDB878E93CC79EACFE55">
    <w:name w:val="BD409B1CD2B44FDB878E93CC79EACFE55"/>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C9D33B9B73644C2DBFBEE7C48EF8DACD4">
    <w:name w:val="C9D33B9B73644C2DBFBEE7C48EF8DACD4"/>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FDCF04869934F4F989017FCF27E58BC4">
    <w:name w:val="FFDCF04869934F4F989017FCF27E58BC4"/>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42247CBDE8D14DE999FCA439FA793B474">
    <w:name w:val="42247CBDE8D14DE999FCA439FA793B474"/>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BFE418015D94870A3F6EB7B3F0608CF4">
    <w:name w:val="FBFE418015D94870A3F6EB7B3F0608CF4"/>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29C36ED4A8E14AEB96C35B7564A8C7FF4">
    <w:name w:val="29C36ED4A8E14AEB96C35B7564A8C7FF4"/>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7B2414765E5842978B867EBCFCBFEF954">
    <w:name w:val="7B2414765E5842978B867EBCFCBFEF954"/>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06F384879FD42C6801BC267309FC71C3">
    <w:name w:val="E06F384879FD42C6801BC267309FC71C3"/>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3F67B6827B39461891F643D58516475D2">
    <w:name w:val="3F67B6827B39461891F643D58516475D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312F729412B455CAE19219A98F3AF961">
    <w:name w:val="B312F729412B455CAE19219A98F3AF96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814334426CE442E9CF149AAF367A559">
    <w:name w:val="B814334426CE442E9CF149AAF367A559"/>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D409B1CD2B44FDB878E93CC79EACFE56">
    <w:name w:val="BD409B1CD2B44FDB878E93CC79EACFE56"/>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C9D33B9B73644C2DBFBEE7C48EF8DACD5">
    <w:name w:val="C9D33B9B73644C2DBFBEE7C48EF8DACD5"/>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FDCF04869934F4F989017FCF27E58BC5">
    <w:name w:val="FFDCF04869934F4F989017FCF27E58BC5"/>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42247CBDE8D14DE999FCA439FA793B475">
    <w:name w:val="42247CBDE8D14DE999FCA439FA793B475"/>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FBFE418015D94870A3F6EB7B3F0608CF5">
    <w:name w:val="FBFE418015D94870A3F6EB7B3F0608CF5"/>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29C36ED4A8E14AEB96C35B7564A8C7FF5">
    <w:name w:val="29C36ED4A8E14AEB96C35B7564A8C7FF5"/>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7B2414765E5842978B867EBCFCBFEF955">
    <w:name w:val="7B2414765E5842978B867EBCFCBFEF955"/>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06F384879FD42C6801BC267309FC71C4">
    <w:name w:val="E06F384879FD42C6801BC267309FC71C4"/>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3F67B6827B39461891F643D58516475D3">
    <w:name w:val="3F67B6827B39461891F643D58516475D3"/>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312F729412B455CAE19219A98F3AF962">
    <w:name w:val="B312F729412B455CAE19219A98F3AF962"/>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814334426CE442E9CF149AAF367A5591">
    <w:name w:val="B814334426CE442E9CF149AAF367A5591"/>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3C27103C89244C8A0789CC2242EFDD5">
    <w:name w:val="E3C27103C89244C8A0789CC2242EFDD5"/>
    <w:rsid w:val="005E3A88"/>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C6C6A7F2F90C4C83931B4B800460E41C">
    <w:name w:val="C6C6A7F2F90C4C83931B4B800460E41C"/>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06F384879FD42C6801BC267309FC71C5">
    <w:name w:val="E06F384879FD42C6801BC267309FC71C5"/>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3F67B6827B39461891F643D58516475D4">
    <w:name w:val="3F67B6827B39461891F643D58516475D4"/>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312F729412B455CAE19219A98F3AF963">
    <w:name w:val="B312F729412B455CAE19219A98F3AF963"/>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814334426CE442E9CF149AAF367A5592">
    <w:name w:val="B814334426CE442E9CF149AAF367A5592"/>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3C27103C89244C8A0789CC2242EFDD51">
    <w:name w:val="E3C27103C89244C8A0789CC2242EFDD51"/>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71A9245B642A462AB10142DD9EF70AB4">
    <w:name w:val="71A9245B642A462AB10142DD9EF70AB4"/>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06F384879FD42C6801BC267309FC71C6">
    <w:name w:val="E06F384879FD42C6801BC267309FC71C6"/>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3F67B6827B39461891F643D58516475D5">
    <w:name w:val="3F67B6827B39461891F643D58516475D5"/>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312F729412B455CAE19219A98F3AF964">
    <w:name w:val="B312F729412B455CAE19219A98F3AF964"/>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814334426CE442E9CF149AAF367A5593">
    <w:name w:val="B814334426CE442E9CF149AAF367A5593"/>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3C27103C89244C8A0789CC2242EFDD52">
    <w:name w:val="E3C27103C89244C8A0789CC2242EFDD52"/>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436201A27BB7439DA5CFF5370AB9FD87">
    <w:name w:val="436201A27BB7439DA5CFF5370AB9FD87"/>
    <w:rsid w:val="00C04383"/>
  </w:style>
  <w:style w:type="paragraph" w:customStyle="1" w:styleId="5B8A8ABB278942BD93AD822099F68F63">
    <w:name w:val="5B8A8ABB278942BD93AD822099F68F63"/>
    <w:rsid w:val="00C04383"/>
  </w:style>
  <w:style w:type="paragraph" w:customStyle="1" w:styleId="BFCEFF0398894B988D3C1A6EBF314D67">
    <w:name w:val="BFCEFF0398894B988D3C1A6EBF314D67"/>
    <w:rsid w:val="00C04383"/>
  </w:style>
  <w:style w:type="paragraph" w:customStyle="1" w:styleId="82808B9B7E4D4D65991F7061E8216708">
    <w:name w:val="82808B9B7E4D4D65991F7061E8216708"/>
    <w:rsid w:val="00C04383"/>
  </w:style>
  <w:style w:type="paragraph" w:customStyle="1" w:styleId="13CD706F0F724985A171D028C99BFC53">
    <w:name w:val="13CD706F0F724985A171D028C99BFC53"/>
    <w:rsid w:val="00C04383"/>
  </w:style>
  <w:style w:type="paragraph" w:customStyle="1" w:styleId="B3278458DC4D461D9508C774C869D3A5">
    <w:name w:val="B3278458DC4D461D9508C774C869D3A5"/>
    <w:rsid w:val="00C04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s">
      <a:dk1>
        <a:sysClr val="windowText" lastClr="000000"/>
      </a:dk1>
      <a:lt1>
        <a:sysClr val="window" lastClr="FFFFFF"/>
      </a:lt1>
      <a:dk2>
        <a:srgbClr val="003D6E"/>
      </a:dk2>
      <a:lt2>
        <a:srgbClr val="778894"/>
      </a:lt2>
      <a:accent1>
        <a:srgbClr val="003D6E"/>
      </a:accent1>
      <a:accent2>
        <a:srgbClr val="CE9700"/>
      </a:accent2>
      <a:accent3>
        <a:srgbClr val="0DB2AD"/>
      </a:accent3>
      <a:accent4>
        <a:srgbClr val="CB237F"/>
      </a:accent4>
      <a:accent5>
        <a:srgbClr val="BBCB22"/>
      </a:accent5>
      <a:accent6>
        <a:srgbClr val="26B3E8"/>
      </a:accent6>
      <a:hlink>
        <a:srgbClr val="0563C1"/>
      </a:hlink>
      <a:folHlink>
        <a:srgbClr val="954F72"/>
      </a:folHlink>
    </a:clrScheme>
    <a:fontScheme name="Custom 1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F5ED-50B2-46F6-AF52-A88CB949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1490</Words>
  <Characters>5677</Characters>
  <Application>Microsoft Office Word</Application>
  <DocSecurity>0</DocSecurity>
  <Lines>1135</Lines>
  <Paragraphs>1194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Nicky</dc:creator>
  <cp:keywords/>
  <dc:description>Created by: www.allfields.co.nz</dc:description>
  <cp:lastModifiedBy>CABRERA Sonja</cp:lastModifiedBy>
  <cp:revision>3</cp:revision>
  <dcterms:created xsi:type="dcterms:W3CDTF">2022-07-31T21:31:00Z</dcterms:created>
  <dcterms:modified xsi:type="dcterms:W3CDTF">2022-08-01T21:28:00Z</dcterms:modified>
</cp:coreProperties>
</file>